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07" w:rsidRDefault="00737F07" w:rsidP="00737F07">
      <w:pPr>
        <w:pStyle w:val="Betarp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shd w:val="clear" w:color="auto" w:fill="FFFFFF"/>
        </w:rPr>
        <w:t>Nuotolinio mokymo sinchroninių konsultacijų tvarkaraštis</w:t>
      </w:r>
    </w:p>
    <w:p w:rsidR="00737F07" w:rsidRDefault="00737F07" w:rsidP="00737F07">
      <w:pPr>
        <w:pStyle w:val="Betarp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3-4  specialioji  klasė</w:t>
      </w:r>
    </w:p>
    <w:p w:rsidR="00737F07" w:rsidRDefault="00737F07" w:rsidP="00737F0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07" w:rsidRDefault="00737F07" w:rsidP="00737F07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552"/>
        <w:gridCol w:w="2693"/>
        <w:gridCol w:w="2410"/>
        <w:gridCol w:w="2551"/>
        <w:gridCol w:w="2410"/>
      </w:tblGrid>
      <w:tr w:rsidR="00737F07" w:rsidTr="00737F07">
        <w:trPr>
          <w:trHeight w:val="27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Laikas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Pirmadienis</w:t>
            </w:r>
          </w:p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Antradienis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Trečiadienis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Ketvirtadienis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Penktadienis</w:t>
            </w:r>
          </w:p>
        </w:tc>
      </w:tr>
      <w:tr w:rsidR="00737F07" w:rsidTr="00737F07">
        <w:trPr>
          <w:trHeight w:val="27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8.50-9.10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Muzika</w:t>
            </w:r>
          </w:p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Dorinis ugdymas (tikyba)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Lietuvių kalba</w:t>
            </w:r>
          </w:p>
        </w:tc>
      </w:tr>
      <w:tr w:rsidR="00737F07" w:rsidTr="00737F07">
        <w:trPr>
          <w:trHeight w:val="27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9.25-9.45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Matematika</w:t>
            </w:r>
          </w:p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Dailė ir technologijos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Matematika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Klasės valandėlė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Pasaulio pažinimas</w:t>
            </w:r>
          </w:p>
        </w:tc>
      </w:tr>
      <w:tr w:rsidR="00737F07" w:rsidTr="00737F07">
        <w:trPr>
          <w:trHeight w:val="27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10.20-10.40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Fizinis ugdymas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37F07" w:rsidTr="00737F07">
        <w:trPr>
          <w:trHeight w:val="27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11.15-11.35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Komunikacinių gebėjimų ugdymas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07" w:rsidRDefault="00737F07">
            <w:pPr>
              <w:pStyle w:val="Betarp"/>
              <w:spacing w:line="256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737F07" w:rsidRDefault="00737F07" w:rsidP="00737F0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48B" w:rsidRDefault="004B448B"/>
    <w:sectPr w:rsidR="004B448B" w:rsidSect="00737F0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A7"/>
    <w:rsid w:val="002822A7"/>
    <w:rsid w:val="004B448B"/>
    <w:rsid w:val="007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279E"/>
  <w15:chartTrackingRefBased/>
  <w15:docId w15:val="{147D20D8-94FB-40DB-918F-57B7831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7F0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7F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2020-03-28T05:55:00Z</dcterms:created>
  <dcterms:modified xsi:type="dcterms:W3CDTF">2020-03-28T05:56:00Z</dcterms:modified>
</cp:coreProperties>
</file>