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3A" w:rsidRDefault="000C0D3A" w:rsidP="000C0D3A">
      <w:pPr>
        <w:ind w:left="2592" w:firstLine="1296"/>
        <w:rPr>
          <w:caps/>
          <w:lang w:val="lt-LT"/>
        </w:rPr>
      </w:pPr>
      <w:r>
        <w:rPr>
          <w:caps/>
          <w:lang w:val="lt-LT"/>
        </w:rPr>
        <w:t xml:space="preserve">                           Patvirtinta</w:t>
      </w:r>
    </w:p>
    <w:p w:rsidR="000C0D3A" w:rsidRDefault="000C0D3A" w:rsidP="000C0D3A">
      <w:pPr>
        <w:jc w:val="center"/>
        <w:rPr>
          <w:lang w:val="lt-LT"/>
        </w:rPr>
      </w:pPr>
      <w:r>
        <w:rPr>
          <w:lang w:val="lt-LT"/>
        </w:rPr>
        <w:t xml:space="preserve"> </w:t>
      </w:r>
      <w:r>
        <w:rPr>
          <w:lang w:val="lt-LT"/>
        </w:rPr>
        <w:tab/>
        <w:t xml:space="preserve">                                                                      Šiaulių „Ringuvos“ mokyklos direktoriaus  </w:t>
      </w:r>
    </w:p>
    <w:p w:rsidR="000C0D3A" w:rsidRDefault="000C0D3A" w:rsidP="000C0D3A">
      <w:pPr>
        <w:jc w:val="center"/>
        <w:rPr>
          <w:lang w:val="lt-LT"/>
        </w:rPr>
      </w:pPr>
      <w:r>
        <w:rPr>
          <w:lang w:val="lt-LT"/>
        </w:rPr>
        <w:t xml:space="preserve">                                                              </w:t>
      </w:r>
      <w:r w:rsidR="00CC5CD0">
        <w:rPr>
          <w:lang w:val="lt-LT"/>
        </w:rPr>
        <w:t xml:space="preserve">                            2023</w:t>
      </w:r>
      <w:r>
        <w:rPr>
          <w:lang w:val="lt-LT"/>
        </w:rPr>
        <w:t xml:space="preserve"> m. rugpjūčio    d. įsakymu Nr. TOV-</w:t>
      </w:r>
    </w:p>
    <w:p w:rsidR="000C0D3A" w:rsidRDefault="000C0D3A" w:rsidP="000C0D3A">
      <w:pPr>
        <w:jc w:val="center"/>
        <w:rPr>
          <w:caps/>
          <w:sz w:val="28"/>
          <w:szCs w:val="28"/>
          <w:lang w:val="lt-LT"/>
        </w:rPr>
      </w:pPr>
    </w:p>
    <w:p w:rsidR="000C0D3A" w:rsidRDefault="000C0D3A" w:rsidP="000C0D3A">
      <w:pPr>
        <w:jc w:val="right"/>
        <w:rPr>
          <w:b/>
          <w:caps/>
          <w:sz w:val="28"/>
          <w:szCs w:val="28"/>
          <w:lang w:val="lt-LT"/>
        </w:rPr>
      </w:pPr>
    </w:p>
    <w:p w:rsidR="000C0D3A" w:rsidRDefault="000C0D3A" w:rsidP="000C0D3A">
      <w:pPr>
        <w:jc w:val="center"/>
        <w:rPr>
          <w:b/>
          <w:caps/>
          <w:lang w:val="lt-LT"/>
        </w:rPr>
      </w:pPr>
      <w:r>
        <w:rPr>
          <w:b/>
          <w:caps/>
          <w:lang w:val="lt-LT"/>
        </w:rPr>
        <w:t>Šiaulių „Ringuvos“ mokyklos</w:t>
      </w:r>
    </w:p>
    <w:p w:rsidR="000C0D3A" w:rsidRDefault="00CC5CD0" w:rsidP="000C0D3A">
      <w:pPr>
        <w:jc w:val="center"/>
        <w:rPr>
          <w:b/>
          <w:caps/>
          <w:lang w:val="lt-LT"/>
        </w:rPr>
      </w:pPr>
      <w:r>
        <w:rPr>
          <w:b/>
          <w:caps/>
          <w:lang w:val="lt-LT"/>
        </w:rPr>
        <w:t>2023-2024</w:t>
      </w:r>
      <w:r w:rsidR="000C0D3A">
        <w:rPr>
          <w:b/>
          <w:caps/>
          <w:lang w:val="lt-LT"/>
        </w:rPr>
        <w:t xml:space="preserve"> mokslo metų</w:t>
      </w:r>
    </w:p>
    <w:p w:rsidR="000C0D3A" w:rsidRDefault="000C0D3A" w:rsidP="000C0D3A">
      <w:pPr>
        <w:jc w:val="center"/>
        <w:rPr>
          <w:b/>
          <w:caps/>
          <w:lang w:val="lt-LT"/>
        </w:rPr>
      </w:pPr>
      <w:r>
        <w:rPr>
          <w:b/>
          <w:caps/>
          <w:lang w:val="lt-LT"/>
        </w:rPr>
        <w:t>ugdymo planas</w:t>
      </w:r>
    </w:p>
    <w:p w:rsidR="000C0D3A" w:rsidRDefault="000C0D3A" w:rsidP="000C0D3A">
      <w:pPr>
        <w:jc w:val="center"/>
        <w:rPr>
          <w:b/>
          <w:caps/>
          <w:lang w:val="lt-LT"/>
        </w:rPr>
      </w:pPr>
    </w:p>
    <w:p w:rsidR="000C0D3A" w:rsidRDefault="000C0D3A" w:rsidP="000C0D3A">
      <w:pPr>
        <w:jc w:val="center"/>
        <w:rPr>
          <w:b/>
          <w:caps/>
          <w:lang w:val="lt-LT"/>
        </w:rPr>
      </w:pPr>
      <w:r>
        <w:rPr>
          <w:b/>
          <w:caps/>
          <w:lang w:val="lt-LT"/>
        </w:rPr>
        <w:t>i skyrius</w:t>
      </w:r>
      <w:r>
        <w:rPr>
          <w:b/>
        </w:rPr>
        <w:t xml:space="preserve"> </w:t>
      </w:r>
    </w:p>
    <w:p w:rsidR="000C0D3A" w:rsidRDefault="000C0D3A" w:rsidP="000C0D3A">
      <w:pPr>
        <w:pStyle w:val="Betarp"/>
        <w:jc w:val="center"/>
        <w:rPr>
          <w:rFonts w:ascii="Times New Roman" w:hAnsi="Times New Roman" w:cs="Times New Roman"/>
          <w:b/>
          <w:sz w:val="24"/>
          <w:szCs w:val="24"/>
        </w:rPr>
      </w:pPr>
    </w:p>
    <w:p w:rsidR="000C0D3A" w:rsidRDefault="00CC5CD0" w:rsidP="000C0D3A">
      <w:pPr>
        <w:pStyle w:val="Betarp"/>
        <w:jc w:val="center"/>
        <w:rPr>
          <w:rFonts w:ascii="Times New Roman" w:hAnsi="Times New Roman" w:cs="Times New Roman"/>
          <w:b/>
          <w:sz w:val="24"/>
          <w:szCs w:val="24"/>
        </w:rPr>
      </w:pPr>
      <w:r>
        <w:rPr>
          <w:rFonts w:ascii="Times New Roman" w:hAnsi="Times New Roman" w:cs="Times New Roman"/>
          <w:b/>
          <w:sz w:val="24"/>
          <w:szCs w:val="24"/>
        </w:rPr>
        <w:t>2022-2023</w:t>
      </w:r>
      <w:r w:rsidR="000C0D3A">
        <w:rPr>
          <w:rFonts w:ascii="Times New Roman" w:hAnsi="Times New Roman" w:cs="Times New Roman"/>
          <w:b/>
          <w:sz w:val="24"/>
          <w:szCs w:val="24"/>
        </w:rPr>
        <w:t xml:space="preserve"> M. M. UGDYMO PLANO</w:t>
      </w:r>
    </w:p>
    <w:p w:rsidR="000C0D3A" w:rsidRDefault="000C0D3A" w:rsidP="000C0D3A">
      <w:pPr>
        <w:pStyle w:val="Betarp"/>
        <w:jc w:val="center"/>
        <w:rPr>
          <w:rFonts w:ascii="Times New Roman" w:hAnsi="Times New Roman" w:cs="Times New Roman"/>
          <w:b/>
          <w:sz w:val="24"/>
          <w:szCs w:val="24"/>
        </w:rPr>
      </w:pPr>
      <w:r>
        <w:rPr>
          <w:rFonts w:ascii="Times New Roman" w:hAnsi="Times New Roman" w:cs="Times New Roman"/>
          <w:b/>
          <w:sz w:val="24"/>
          <w:szCs w:val="24"/>
        </w:rPr>
        <w:t>ĮGYVENDINIMO ANALIZĖ</w:t>
      </w:r>
    </w:p>
    <w:p w:rsidR="000C0D3A" w:rsidRDefault="000C0D3A" w:rsidP="000C0D3A">
      <w:pPr>
        <w:rPr>
          <w:lang w:val="lt-LT"/>
        </w:rPr>
      </w:pPr>
    </w:p>
    <w:p w:rsidR="000C0D3A" w:rsidRDefault="00F903D5" w:rsidP="000C0D3A">
      <w:pPr>
        <w:ind w:left="-709" w:firstLine="851"/>
        <w:jc w:val="both"/>
        <w:rPr>
          <w:lang w:val="lt-LT"/>
        </w:rPr>
      </w:pPr>
      <w:r>
        <w:rPr>
          <w:lang w:val="lt-LT"/>
        </w:rPr>
        <w:t>1. 2022-2023</w:t>
      </w:r>
      <w:r w:rsidR="000C0D3A">
        <w:rPr>
          <w:lang w:val="lt-LT"/>
        </w:rPr>
        <w:t xml:space="preserve"> m. m. ugdymo planas b</w:t>
      </w:r>
      <w:r w:rsidR="00F379BB">
        <w:rPr>
          <w:lang w:val="lt-LT"/>
        </w:rPr>
        <w:t>uvo parengtas vadovaujantis 2021-2022 ir 2022-2023</w:t>
      </w:r>
      <w:r w:rsidR="000C0D3A">
        <w:rPr>
          <w:lang w:val="lt-LT"/>
        </w:rPr>
        <w:t xml:space="preserve"> mokslo metų </w:t>
      </w:r>
      <w:r w:rsidR="00F379BB">
        <w:rPr>
          <w:lang w:val="lt-LT"/>
        </w:rPr>
        <w:t>pradinio, pagrindinio ir vidurinio ugdymo programų</w:t>
      </w:r>
      <w:r w:rsidR="000C0D3A">
        <w:rPr>
          <w:lang w:val="lt-LT"/>
        </w:rPr>
        <w:t xml:space="preserve"> bendraisiais ugdymo planais, patvirtintais Lietuvos Respublikos švietimo</w:t>
      </w:r>
      <w:r w:rsidR="00F379BB">
        <w:rPr>
          <w:lang w:val="lt-LT"/>
        </w:rPr>
        <w:t>, mokslo ir sporto ministro 2021 m. gegužės 3 d. įsaky</w:t>
      </w:r>
      <w:r>
        <w:rPr>
          <w:lang w:val="lt-LT"/>
        </w:rPr>
        <w:t>mu Nr.V-688. Mokykloje mokėsi 96</w:t>
      </w:r>
      <w:r w:rsidR="000C0D3A">
        <w:rPr>
          <w:lang w:val="lt-LT"/>
        </w:rPr>
        <w:t xml:space="preserve"> didelių ir labai didelių specialiųjų ugdymosi poreikių mokiniai, turintys nežymų, vidutinį, žymų ar labai žymų intelekto sutrikimą bei ko</w:t>
      </w:r>
      <w:r w:rsidR="00F379BB">
        <w:rPr>
          <w:lang w:val="lt-LT"/>
        </w:rPr>
        <w:t>mpleksinę negalią. Suformuota 13</w:t>
      </w:r>
      <w:r w:rsidR="000C0D3A">
        <w:rPr>
          <w:lang w:val="lt-LT"/>
        </w:rPr>
        <w:t xml:space="preserve"> klasių komplektų:</w:t>
      </w:r>
    </w:p>
    <w:p w:rsidR="000C0D3A" w:rsidRDefault="00F903D5" w:rsidP="000C0D3A">
      <w:pPr>
        <w:ind w:firstLine="142"/>
        <w:jc w:val="both"/>
        <w:rPr>
          <w:lang w:val="lt-LT"/>
        </w:rPr>
      </w:pPr>
      <w:r>
        <w:rPr>
          <w:lang w:val="lt-LT"/>
        </w:rPr>
        <w:t>- 4</w:t>
      </w:r>
      <w:r w:rsidR="000C0D3A" w:rsidRPr="00742AFC">
        <w:rPr>
          <w:lang w:val="lt-LT"/>
        </w:rPr>
        <w:t xml:space="preserve"> specialiosios klasės;</w:t>
      </w:r>
    </w:p>
    <w:p w:rsidR="000C0D3A" w:rsidRDefault="00F903D5" w:rsidP="000C0D3A">
      <w:pPr>
        <w:pStyle w:val="Betarp"/>
        <w:ind w:left="284" w:hanging="142"/>
        <w:rPr>
          <w:rFonts w:ascii="Times New Roman" w:hAnsi="Times New Roman" w:cs="Times New Roman"/>
          <w:sz w:val="24"/>
          <w:szCs w:val="24"/>
        </w:rPr>
      </w:pPr>
      <w:r>
        <w:rPr>
          <w:rFonts w:ascii="Times New Roman" w:hAnsi="Times New Roman" w:cs="Times New Roman"/>
          <w:sz w:val="24"/>
          <w:szCs w:val="24"/>
        </w:rPr>
        <w:t>- 6</w:t>
      </w:r>
      <w:r w:rsidR="000C0D3A">
        <w:rPr>
          <w:rFonts w:ascii="Times New Roman" w:hAnsi="Times New Roman" w:cs="Times New Roman"/>
          <w:sz w:val="24"/>
          <w:szCs w:val="24"/>
        </w:rPr>
        <w:t xml:space="preserve"> lavinamosios klasės;</w:t>
      </w:r>
    </w:p>
    <w:p w:rsidR="000C0D3A" w:rsidRDefault="00F903D5" w:rsidP="000C0D3A">
      <w:pPr>
        <w:pStyle w:val="Betarp"/>
        <w:ind w:firstLine="142"/>
        <w:rPr>
          <w:rFonts w:ascii="Times New Roman" w:hAnsi="Times New Roman" w:cs="Times New Roman"/>
          <w:sz w:val="24"/>
          <w:szCs w:val="24"/>
        </w:rPr>
      </w:pPr>
      <w:r>
        <w:rPr>
          <w:rFonts w:ascii="Times New Roman" w:hAnsi="Times New Roman" w:cs="Times New Roman"/>
          <w:sz w:val="24"/>
          <w:szCs w:val="24"/>
        </w:rPr>
        <w:t>- 3</w:t>
      </w:r>
      <w:r w:rsidR="000C0D3A">
        <w:rPr>
          <w:rFonts w:ascii="Times New Roman" w:hAnsi="Times New Roman" w:cs="Times New Roman"/>
          <w:sz w:val="24"/>
          <w:szCs w:val="24"/>
        </w:rPr>
        <w:t xml:space="preserve"> socialinių įgūdžių ugdymo klasės.</w:t>
      </w:r>
    </w:p>
    <w:p w:rsidR="000C0D3A" w:rsidRDefault="00F903D5"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2022-2023</w:t>
      </w:r>
      <w:r w:rsidR="002B6C89">
        <w:rPr>
          <w:rFonts w:ascii="Times New Roman" w:hAnsi="Times New Roman" w:cs="Times New Roman"/>
          <w:sz w:val="24"/>
          <w:szCs w:val="24"/>
        </w:rPr>
        <w:t xml:space="preserve"> m. </w:t>
      </w:r>
      <w:r w:rsidR="000C0D3A">
        <w:rPr>
          <w:rFonts w:ascii="Times New Roman" w:hAnsi="Times New Roman" w:cs="Times New Roman"/>
          <w:sz w:val="24"/>
          <w:szCs w:val="24"/>
        </w:rPr>
        <w:t>m. ugdymo p</w:t>
      </w:r>
      <w:r w:rsidR="001729D0">
        <w:rPr>
          <w:rFonts w:ascii="Times New Roman" w:hAnsi="Times New Roman" w:cs="Times New Roman"/>
          <w:sz w:val="24"/>
          <w:szCs w:val="24"/>
        </w:rPr>
        <w:t>roceso organizavimo tikslas – parengti mokinius gyvenimui bendruomenėje, suteikiant tokių žinių, praktinių gebėjimų ir kompetencijų, kurios padėtų jiems pagal galimybes adaptuotis visuomenėje. Įgyvendinant individualizuotas pradinio, pagrindinio ugdymo bei socialinių įgūdžių programas, tenkinant specialiuosius poreikius buvo siekiama pritaikyti ugdymo turinį įvairių poreikių mokiniams</w:t>
      </w:r>
      <w:r w:rsidR="000C0D3A">
        <w:rPr>
          <w:rFonts w:ascii="Times New Roman" w:hAnsi="Times New Roman" w:cs="Times New Roman"/>
          <w:sz w:val="24"/>
          <w:szCs w:val="24"/>
        </w:rPr>
        <w:t>. Ugdymo procesas buvo individualizuojamas, diferencijuojamas, atsižvelgiant į pedagoginės psichologinės, švietimo pagalbos tarnybos rekomendacijas, teikiama savalaikė sp</w:t>
      </w:r>
      <w:r>
        <w:rPr>
          <w:rFonts w:ascii="Times New Roman" w:hAnsi="Times New Roman" w:cs="Times New Roman"/>
          <w:sz w:val="24"/>
          <w:szCs w:val="24"/>
        </w:rPr>
        <w:t>ecialiojo pedagogo – 96</w:t>
      </w:r>
      <w:r w:rsidR="006572C2">
        <w:rPr>
          <w:rFonts w:ascii="Times New Roman" w:hAnsi="Times New Roman" w:cs="Times New Roman"/>
          <w:sz w:val="24"/>
          <w:szCs w:val="24"/>
        </w:rPr>
        <w:t xml:space="preserve"> mokiniams, logopedo – 78</w:t>
      </w:r>
      <w:r w:rsidR="000C0D3A">
        <w:rPr>
          <w:rFonts w:ascii="Times New Roman" w:hAnsi="Times New Roman" w:cs="Times New Roman"/>
          <w:sz w:val="24"/>
          <w:szCs w:val="24"/>
        </w:rPr>
        <w:t xml:space="preserve"> mok</w:t>
      </w:r>
      <w:r w:rsidR="006572C2">
        <w:rPr>
          <w:rFonts w:ascii="Times New Roman" w:hAnsi="Times New Roman" w:cs="Times New Roman"/>
          <w:sz w:val="24"/>
          <w:szCs w:val="24"/>
        </w:rPr>
        <w:t>iniams, socialinio pedagogo – 51</w:t>
      </w:r>
      <w:r w:rsidR="000C0D3A">
        <w:rPr>
          <w:rFonts w:ascii="Times New Roman" w:hAnsi="Times New Roman" w:cs="Times New Roman"/>
          <w:sz w:val="24"/>
          <w:szCs w:val="24"/>
        </w:rPr>
        <w:t xml:space="preserve"> mokiniui</w:t>
      </w:r>
      <w:r w:rsidR="006572C2">
        <w:rPr>
          <w:rFonts w:ascii="Times New Roman" w:hAnsi="Times New Roman" w:cs="Times New Roman"/>
          <w:sz w:val="24"/>
          <w:szCs w:val="24"/>
        </w:rPr>
        <w:t>, mokytojo padėjėjo pagalba – 58</w:t>
      </w:r>
      <w:r w:rsidR="000C0D3A">
        <w:rPr>
          <w:rFonts w:ascii="Times New Roman" w:hAnsi="Times New Roman" w:cs="Times New Roman"/>
          <w:sz w:val="24"/>
          <w:szCs w:val="24"/>
        </w:rPr>
        <w:t xml:space="preserve"> mokiniams</w:t>
      </w:r>
      <w:r w:rsidR="001958A4">
        <w:rPr>
          <w:rFonts w:ascii="Times New Roman" w:hAnsi="Times New Roman" w:cs="Times New Roman"/>
          <w:sz w:val="24"/>
          <w:szCs w:val="24"/>
        </w:rPr>
        <w:t>.</w:t>
      </w:r>
      <w:r w:rsidR="000C0D3A">
        <w:rPr>
          <w:rFonts w:ascii="Times New Roman" w:hAnsi="Times New Roman" w:cs="Times New Roman"/>
          <w:sz w:val="24"/>
          <w:szCs w:val="24"/>
        </w:rPr>
        <w:t xml:space="preserve"> Mokytojai (specialieji pedagogai) pareng</w:t>
      </w:r>
      <w:r w:rsidR="00DD54C0">
        <w:rPr>
          <w:rFonts w:ascii="Times New Roman" w:hAnsi="Times New Roman" w:cs="Times New Roman"/>
          <w:sz w:val="24"/>
          <w:szCs w:val="24"/>
        </w:rPr>
        <w:t>ė individualizuotas</w:t>
      </w:r>
      <w:r w:rsidR="006572C2">
        <w:rPr>
          <w:rFonts w:ascii="Times New Roman" w:hAnsi="Times New Roman" w:cs="Times New Roman"/>
          <w:sz w:val="24"/>
          <w:szCs w:val="24"/>
        </w:rPr>
        <w:t xml:space="preserve"> programas 72 mokiniams</w:t>
      </w:r>
      <w:r w:rsidR="000C0D3A">
        <w:rPr>
          <w:rFonts w:ascii="Times New Roman" w:hAnsi="Times New Roman" w:cs="Times New Roman"/>
          <w:sz w:val="24"/>
          <w:szCs w:val="24"/>
        </w:rPr>
        <w:t>, besimokantiems pagal  pradinio, pagrindinio ugdymo individualizuotas programas, kitiems mokiniams –</w:t>
      </w:r>
      <w:r w:rsidR="00AC152C">
        <w:rPr>
          <w:rFonts w:ascii="Times New Roman" w:hAnsi="Times New Roman" w:cs="Times New Roman"/>
          <w:sz w:val="24"/>
          <w:szCs w:val="24"/>
        </w:rPr>
        <w:t xml:space="preserve"> individualizuotas</w:t>
      </w:r>
      <w:r w:rsidR="000C0D3A">
        <w:rPr>
          <w:rFonts w:ascii="Times New Roman" w:hAnsi="Times New Roman" w:cs="Times New Roman"/>
          <w:sz w:val="24"/>
          <w:szCs w:val="24"/>
        </w:rPr>
        <w:t xml:space="preserve"> socialinių įgūdžių ugdymo programas.</w:t>
      </w:r>
    </w:p>
    <w:p w:rsidR="000C0D3A" w:rsidRDefault="000C0D3A"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Pamokos, skirtos mokinių poreikiams tenkinti, buvo naudojamos</w:t>
      </w:r>
      <w:r w:rsidR="00C914D7">
        <w:rPr>
          <w:rFonts w:ascii="Times New Roman" w:hAnsi="Times New Roman" w:cs="Times New Roman"/>
          <w:sz w:val="24"/>
          <w:szCs w:val="24"/>
        </w:rPr>
        <w:t xml:space="preserve"> patyriminiam ugdymui</w:t>
      </w:r>
      <w:r w:rsidR="00DD54C0">
        <w:rPr>
          <w:rFonts w:ascii="Times New Roman" w:hAnsi="Times New Roman" w:cs="Times New Roman"/>
          <w:sz w:val="24"/>
          <w:szCs w:val="24"/>
        </w:rPr>
        <w:t xml:space="preserve"> </w:t>
      </w:r>
      <w:r w:rsidR="00C914D7">
        <w:rPr>
          <w:rFonts w:ascii="Times New Roman" w:hAnsi="Times New Roman" w:cs="Times New Roman"/>
          <w:sz w:val="24"/>
          <w:szCs w:val="24"/>
        </w:rPr>
        <w:t>(</w:t>
      </w:r>
      <w:r w:rsidR="00DD54C0">
        <w:rPr>
          <w:rFonts w:ascii="Times New Roman" w:hAnsi="Times New Roman" w:cs="Times New Roman"/>
          <w:sz w:val="24"/>
          <w:szCs w:val="24"/>
        </w:rPr>
        <w:t>STEAM</w:t>
      </w:r>
      <w:r w:rsidR="00C914D7">
        <w:rPr>
          <w:rFonts w:ascii="Times New Roman" w:hAnsi="Times New Roman" w:cs="Times New Roman"/>
          <w:sz w:val="24"/>
          <w:szCs w:val="24"/>
        </w:rPr>
        <w:t>)</w:t>
      </w:r>
      <w:r w:rsidR="00DD54C0">
        <w:rPr>
          <w:rFonts w:ascii="Times New Roman" w:hAnsi="Times New Roman" w:cs="Times New Roman"/>
          <w:sz w:val="24"/>
          <w:szCs w:val="24"/>
        </w:rPr>
        <w:t>,</w:t>
      </w:r>
      <w:r>
        <w:rPr>
          <w:rFonts w:ascii="Times New Roman" w:hAnsi="Times New Roman" w:cs="Times New Roman"/>
          <w:sz w:val="24"/>
          <w:szCs w:val="24"/>
        </w:rPr>
        <w:t xml:space="preserve"> emocinio intelekto ugdymui, gydomajam fiziniam ugdymui, sensorinių pojūčių la</w:t>
      </w:r>
      <w:r w:rsidR="006572C2">
        <w:rPr>
          <w:rFonts w:ascii="Times New Roman" w:hAnsi="Times New Roman" w:cs="Times New Roman"/>
          <w:sz w:val="24"/>
          <w:szCs w:val="24"/>
        </w:rPr>
        <w:t>vinim</w:t>
      </w:r>
      <w:r w:rsidR="00F3262B">
        <w:rPr>
          <w:rFonts w:ascii="Times New Roman" w:hAnsi="Times New Roman" w:cs="Times New Roman"/>
          <w:sz w:val="24"/>
          <w:szCs w:val="24"/>
        </w:rPr>
        <w:t>ui, socialinių įgūdžių ugdymui.</w:t>
      </w:r>
      <w:r w:rsidR="006572C2">
        <w:rPr>
          <w:rFonts w:ascii="Times New Roman" w:hAnsi="Times New Roman" w:cs="Times New Roman"/>
          <w:sz w:val="24"/>
          <w:szCs w:val="24"/>
        </w:rPr>
        <w:t xml:space="preserve"> Į</w:t>
      </w:r>
      <w:r w:rsidR="0099796D">
        <w:rPr>
          <w:rFonts w:ascii="Times New Roman" w:hAnsi="Times New Roman" w:cs="Times New Roman"/>
          <w:sz w:val="24"/>
          <w:szCs w:val="24"/>
        </w:rPr>
        <w:t xml:space="preserve"> mokomuosius dalykus, veiklas</w:t>
      </w:r>
      <w:r w:rsidR="006572C2">
        <w:rPr>
          <w:rFonts w:ascii="Times New Roman" w:hAnsi="Times New Roman" w:cs="Times New Roman"/>
          <w:sz w:val="24"/>
          <w:szCs w:val="24"/>
        </w:rPr>
        <w:t xml:space="preserve"> integruotos</w:t>
      </w:r>
      <w:r>
        <w:rPr>
          <w:rFonts w:ascii="Times New Roman" w:hAnsi="Times New Roman" w:cs="Times New Roman"/>
          <w:sz w:val="24"/>
          <w:szCs w:val="24"/>
        </w:rPr>
        <w:t xml:space="preserve"> programos: Sveikatos ir lytiškumo ugdymo bei rengimo šeimai bendroji programa, Ugdymo karjerai programa, Etninės kultūros bendroji programa, prevencinė programa.</w:t>
      </w:r>
      <w:r w:rsidR="00C914D7">
        <w:rPr>
          <w:rFonts w:ascii="Times New Roman" w:hAnsi="Times New Roman" w:cs="Times New Roman"/>
          <w:sz w:val="24"/>
          <w:szCs w:val="24"/>
        </w:rPr>
        <w:t xml:space="preserve"> Mokytojų tarybos, Vaiko gerovės posėdžiuose buvo analizuojami mokinių mokymosi pasiekimai, vertinama kiekvieno mokinio individuali pažanga.</w:t>
      </w:r>
      <w:r>
        <w:rPr>
          <w:rFonts w:ascii="Times New Roman" w:hAnsi="Times New Roman" w:cs="Times New Roman"/>
          <w:sz w:val="24"/>
          <w:szCs w:val="24"/>
        </w:rPr>
        <w:t xml:space="preserve"> Įgyvendinant pradinio, pagrindinio ugdymo i</w:t>
      </w:r>
      <w:r w:rsidR="008D24A4">
        <w:rPr>
          <w:rFonts w:ascii="Times New Roman" w:hAnsi="Times New Roman" w:cs="Times New Roman"/>
          <w:sz w:val="24"/>
          <w:szCs w:val="24"/>
        </w:rPr>
        <w:t>ndividualizuotas programas</w:t>
      </w:r>
      <w:r>
        <w:rPr>
          <w:rFonts w:ascii="Times New Roman" w:hAnsi="Times New Roman" w:cs="Times New Roman"/>
          <w:sz w:val="24"/>
          <w:szCs w:val="24"/>
        </w:rPr>
        <w:t>, socialinių įgūdžių programas, visi mokiniai (100</w:t>
      </w:r>
      <w:r>
        <w:rPr>
          <w:rFonts w:ascii="Times New Roman" w:hAnsi="Times New Roman" w:cs="Times New Roman"/>
          <w:sz w:val="24"/>
          <w:szCs w:val="24"/>
          <w:lang w:val="en-US"/>
        </w:rPr>
        <w:t>%</w:t>
      </w:r>
      <w:r>
        <w:rPr>
          <w:rFonts w:ascii="Times New Roman" w:hAnsi="Times New Roman" w:cs="Times New Roman"/>
          <w:sz w:val="24"/>
          <w:szCs w:val="24"/>
        </w:rPr>
        <w:t xml:space="preserve">) padarė individualią pažangą. 5-10 specialiųjų klasių mokinių mokymosi pasiekimų vidurkis </w:t>
      </w:r>
      <w:r w:rsidR="0099796D">
        <w:rPr>
          <w:rFonts w:ascii="Times New Roman" w:hAnsi="Times New Roman" w:cs="Times New Roman"/>
          <w:sz w:val="24"/>
          <w:szCs w:val="24"/>
        </w:rPr>
        <w:t>– 7,8</w:t>
      </w:r>
      <w:r w:rsidR="00F01B39">
        <w:rPr>
          <w:rFonts w:ascii="Times New Roman" w:hAnsi="Times New Roman" w:cs="Times New Roman"/>
          <w:sz w:val="24"/>
          <w:szCs w:val="24"/>
        </w:rPr>
        <w:t xml:space="preserve"> balo. Lavinamųjų klasių 75</w:t>
      </w:r>
      <w:r>
        <w:rPr>
          <w:rFonts w:ascii="Times New Roman" w:hAnsi="Times New Roman" w:cs="Times New Roman"/>
          <w:sz w:val="24"/>
          <w:szCs w:val="24"/>
        </w:rPr>
        <w:t xml:space="preserve"> </w:t>
      </w:r>
      <w:r w:rsidRPr="00742AFC">
        <w:rPr>
          <w:rFonts w:ascii="Times New Roman" w:hAnsi="Times New Roman" w:cs="Times New Roman"/>
          <w:sz w:val="24"/>
          <w:szCs w:val="24"/>
        </w:rPr>
        <w:t xml:space="preserve">% mokinių pilnai </w:t>
      </w:r>
      <w:r>
        <w:rPr>
          <w:rFonts w:ascii="Times New Roman" w:hAnsi="Times New Roman" w:cs="Times New Roman"/>
          <w:sz w:val="24"/>
          <w:szCs w:val="24"/>
        </w:rPr>
        <w:t>įsisavi</w:t>
      </w:r>
      <w:r w:rsidR="00F01B39">
        <w:rPr>
          <w:rFonts w:ascii="Times New Roman" w:hAnsi="Times New Roman" w:cs="Times New Roman"/>
          <w:sz w:val="24"/>
          <w:szCs w:val="24"/>
        </w:rPr>
        <w:t>no individualizuotą programą, 25</w:t>
      </w:r>
      <w:r w:rsidRPr="00742AFC">
        <w:rPr>
          <w:rFonts w:ascii="Times New Roman" w:hAnsi="Times New Roman" w:cs="Times New Roman"/>
          <w:sz w:val="24"/>
          <w:szCs w:val="24"/>
        </w:rPr>
        <w:t>% mokini</w:t>
      </w:r>
      <w:r w:rsidR="00F01B39">
        <w:rPr>
          <w:rFonts w:ascii="Times New Roman" w:hAnsi="Times New Roman" w:cs="Times New Roman"/>
          <w:sz w:val="24"/>
          <w:szCs w:val="24"/>
        </w:rPr>
        <w:t>ų – dalinai. 90 proc. mokinių, baigusių</w:t>
      </w:r>
      <w:r>
        <w:rPr>
          <w:rFonts w:ascii="Times New Roman" w:hAnsi="Times New Roman" w:cs="Times New Roman"/>
          <w:sz w:val="24"/>
          <w:szCs w:val="24"/>
        </w:rPr>
        <w:t xml:space="preserve"> pagrindinio ugdymo individualizuotą program</w:t>
      </w:r>
      <w:r w:rsidR="00DD54C0">
        <w:rPr>
          <w:rFonts w:ascii="Times New Roman" w:hAnsi="Times New Roman" w:cs="Times New Roman"/>
          <w:sz w:val="24"/>
          <w:szCs w:val="24"/>
        </w:rPr>
        <w:t>ą pasirinko tolimesnį mokymąsi mūsų mokykloje socialinių įgūdžių ugdymo klasėse</w:t>
      </w:r>
      <w:r w:rsidR="00F01B39">
        <w:rPr>
          <w:rFonts w:ascii="Times New Roman" w:hAnsi="Times New Roman" w:cs="Times New Roman"/>
          <w:sz w:val="24"/>
          <w:szCs w:val="24"/>
        </w:rPr>
        <w:t>, kiti – mokymąsi profesinio rengimo mokyklose.</w:t>
      </w:r>
      <w:r>
        <w:rPr>
          <w:rFonts w:ascii="Times New Roman" w:hAnsi="Times New Roman" w:cs="Times New Roman"/>
          <w:sz w:val="24"/>
          <w:szCs w:val="24"/>
        </w:rPr>
        <w:t xml:space="preserve"> </w:t>
      </w:r>
      <w:r w:rsidR="00813CCC">
        <w:rPr>
          <w:rFonts w:ascii="Times New Roman" w:hAnsi="Times New Roman" w:cs="Times New Roman"/>
          <w:sz w:val="24"/>
          <w:szCs w:val="24"/>
        </w:rPr>
        <w:t>Ugdymo veiklos, atsižvelgiant į Pradinio ir Pagrindinio bei socialinių įgūdžių ugdymo programų numatytų dalykų turinį buvo organizuojamos už mokyklos ribų – muziejuose, bibliotekose, artimiausioje gamtinėje a</w:t>
      </w:r>
      <w:r w:rsidR="00930553">
        <w:rPr>
          <w:rFonts w:ascii="Times New Roman" w:hAnsi="Times New Roman" w:cs="Times New Roman"/>
          <w:sz w:val="24"/>
          <w:szCs w:val="24"/>
        </w:rPr>
        <w:t>plinkoje, lankytasi Šiaulių apskrities P. Višinskio bibliotekoje, Baltų pažinimo centre, VU Šiaulių akademijos Botanikos sode, Šiaulių Kultūros centre vykusiuose edukaciniuose užsiėmimuose.</w:t>
      </w:r>
      <w:r w:rsidR="00813CCC">
        <w:rPr>
          <w:rFonts w:ascii="Times New Roman" w:hAnsi="Times New Roman" w:cs="Times New Roman"/>
          <w:sz w:val="24"/>
          <w:szCs w:val="24"/>
        </w:rPr>
        <w:t xml:space="preserve"> Sudaryta galimybė kiekvienam specialiųjų poreikių mokiniui kiekvieną dieną tarp pamokų užsiimti aktyvia veikla lauke skiriant dvi pertraukas po 20 minučių. </w:t>
      </w:r>
      <w:r>
        <w:rPr>
          <w:rFonts w:ascii="Times New Roman" w:hAnsi="Times New Roman" w:cs="Times New Roman"/>
          <w:sz w:val="24"/>
          <w:szCs w:val="24"/>
        </w:rPr>
        <w:t>Vykdant kultūrinę-paži</w:t>
      </w:r>
      <w:r w:rsidR="00F01B39">
        <w:rPr>
          <w:rFonts w:ascii="Times New Roman" w:hAnsi="Times New Roman" w:cs="Times New Roman"/>
          <w:sz w:val="24"/>
          <w:szCs w:val="24"/>
        </w:rPr>
        <w:t>ntinę veiklą buvo organizuotos 6</w:t>
      </w:r>
      <w:r>
        <w:rPr>
          <w:rFonts w:ascii="Times New Roman" w:hAnsi="Times New Roman" w:cs="Times New Roman"/>
          <w:sz w:val="24"/>
          <w:szCs w:val="24"/>
        </w:rPr>
        <w:t xml:space="preserve"> ugdymo dien</w:t>
      </w:r>
      <w:r w:rsidR="00930553">
        <w:rPr>
          <w:rFonts w:ascii="Times New Roman" w:hAnsi="Times New Roman" w:cs="Times New Roman"/>
          <w:sz w:val="24"/>
          <w:szCs w:val="24"/>
        </w:rPr>
        <w:t>os, kiekvieną mėnesį vykdyti vidiniai projektai, atliepiantys mokyklos vertybes.</w:t>
      </w:r>
      <w:r w:rsidR="00B47EE2">
        <w:rPr>
          <w:rFonts w:ascii="Times New Roman" w:hAnsi="Times New Roman" w:cs="Times New Roman"/>
          <w:sz w:val="24"/>
          <w:szCs w:val="24"/>
        </w:rPr>
        <w:t xml:space="preserve"> </w:t>
      </w:r>
    </w:p>
    <w:p w:rsidR="007B03B5" w:rsidRDefault="00CC7718"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2022-2023 mokslo metais</w:t>
      </w:r>
      <w:r w:rsidR="000C0D3A">
        <w:rPr>
          <w:rFonts w:ascii="Times New Roman" w:hAnsi="Times New Roman" w:cs="Times New Roman"/>
          <w:sz w:val="24"/>
          <w:szCs w:val="24"/>
        </w:rPr>
        <w:t xml:space="preserve"> buvo</w:t>
      </w:r>
      <w:r w:rsidR="00930553">
        <w:rPr>
          <w:rFonts w:ascii="Times New Roman" w:hAnsi="Times New Roman" w:cs="Times New Roman"/>
          <w:sz w:val="24"/>
          <w:szCs w:val="24"/>
        </w:rPr>
        <w:t xml:space="preserve"> naujai</w:t>
      </w:r>
      <w:r w:rsidR="000C0D3A">
        <w:rPr>
          <w:rFonts w:ascii="Times New Roman" w:hAnsi="Times New Roman" w:cs="Times New Roman"/>
          <w:sz w:val="24"/>
          <w:szCs w:val="24"/>
        </w:rPr>
        <w:t xml:space="preserve"> parengti</w:t>
      </w:r>
      <w:r w:rsidR="0099796D">
        <w:rPr>
          <w:rFonts w:ascii="Times New Roman" w:hAnsi="Times New Roman" w:cs="Times New Roman"/>
          <w:sz w:val="24"/>
          <w:szCs w:val="24"/>
        </w:rPr>
        <w:t xml:space="preserve"> arba koreguoti</w:t>
      </w:r>
      <w:r w:rsidR="000C0D3A">
        <w:rPr>
          <w:rFonts w:ascii="Times New Roman" w:hAnsi="Times New Roman" w:cs="Times New Roman"/>
          <w:sz w:val="24"/>
          <w:szCs w:val="24"/>
        </w:rPr>
        <w:t xml:space="preserve"> individualūs ugdymo planai bei jų sudėtinės dalys – pagalbos vaikui pla</w:t>
      </w:r>
      <w:r w:rsidR="006572C2">
        <w:rPr>
          <w:rFonts w:ascii="Times New Roman" w:hAnsi="Times New Roman" w:cs="Times New Roman"/>
          <w:sz w:val="24"/>
          <w:szCs w:val="24"/>
        </w:rPr>
        <w:t>nai visiems mokyklos</w:t>
      </w:r>
      <w:r w:rsidR="000C0D3A">
        <w:rPr>
          <w:rFonts w:ascii="Times New Roman" w:hAnsi="Times New Roman" w:cs="Times New Roman"/>
          <w:sz w:val="24"/>
          <w:szCs w:val="24"/>
        </w:rPr>
        <w:t xml:space="preserve"> mokiniams, aptarti su tėvais (globėjais, </w:t>
      </w:r>
      <w:r w:rsidR="000C0D3A">
        <w:rPr>
          <w:rFonts w:ascii="Times New Roman" w:hAnsi="Times New Roman" w:cs="Times New Roman"/>
          <w:sz w:val="24"/>
          <w:szCs w:val="24"/>
        </w:rPr>
        <w:lastRenderedPageBreak/>
        <w:t>rūpintojais), mokytojais, auklėtojais, švietimo pagalbos specialistais, numatyti pagalbos tikslai, siektini rezultatai, ti</w:t>
      </w:r>
      <w:r>
        <w:rPr>
          <w:rFonts w:ascii="Times New Roman" w:hAnsi="Times New Roman" w:cs="Times New Roman"/>
          <w:sz w:val="24"/>
          <w:szCs w:val="24"/>
        </w:rPr>
        <w:t>kslų įgyvendinimo žingsniai.</w:t>
      </w:r>
      <w:r w:rsidR="00154102">
        <w:rPr>
          <w:rFonts w:ascii="Times New Roman" w:hAnsi="Times New Roman" w:cs="Times New Roman"/>
          <w:sz w:val="24"/>
          <w:szCs w:val="24"/>
        </w:rPr>
        <w:t xml:space="preserve"> Sukurta mokinių pozityvaus elgesio palaikymo sistema,</w:t>
      </w:r>
      <w:r w:rsidR="007E3FF3">
        <w:rPr>
          <w:rFonts w:ascii="Times New Roman" w:hAnsi="Times New Roman" w:cs="Times New Roman"/>
          <w:sz w:val="24"/>
          <w:szCs w:val="24"/>
        </w:rPr>
        <w:t xml:space="preserve"> </w:t>
      </w:r>
      <w:r w:rsidR="00154102">
        <w:rPr>
          <w:rFonts w:ascii="Times New Roman" w:hAnsi="Times New Roman" w:cs="Times New Roman"/>
          <w:sz w:val="24"/>
          <w:szCs w:val="24"/>
        </w:rPr>
        <w:t>parengtos rekomendacijos tėvams (globėjams, rūpintojams) „Ugdykime vaikų kalbą žaismingai“</w:t>
      </w:r>
      <w:r w:rsidR="009708F5">
        <w:rPr>
          <w:rFonts w:ascii="Times New Roman" w:hAnsi="Times New Roman" w:cs="Times New Roman"/>
          <w:sz w:val="24"/>
          <w:szCs w:val="24"/>
        </w:rPr>
        <w:t>.</w:t>
      </w:r>
      <w:r w:rsidR="00C914D7">
        <w:rPr>
          <w:rFonts w:ascii="Times New Roman" w:hAnsi="Times New Roman" w:cs="Times New Roman"/>
          <w:sz w:val="24"/>
          <w:szCs w:val="24"/>
        </w:rPr>
        <w:t xml:space="preserve"> Vyko dalykų teminė integracija, organizuota projektinė veikla. 75 proc. pedagogų vedė atviras, integruotas pamokas, veiklas, užsiėmimus, vykdyti tarptautiniai, šalies projektai. Dalyvauta tarptautiniame projekte „I am special with my values“, kurio metu mokiniai pagilino komunikavimo, kūrybiškumo, pažinimo kompetencijas, išbandė naujas interaktyvias svetaines.</w:t>
      </w:r>
      <w:r w:rsidR="0024642F">
        <w:rPr>
          <w:rFonts w:ascii="Times New Roman" w:hAnsi="Times New Roman" w:cs="Times New Roman"/>
          <w:sz w:val="24"/>
          <w:szCs w:val="24"/>
        </w:rPr>
        <w:t xml:space="preserve"> Mokytojai su mokiniais aktyviai dalyvavo respublikiniame projekte „Bendradarbiaujančios klasės“, kuriame su kitų šalies miestų mokyklų mokytojais organizavo atviras integruotas pamokas/veiklas nuotoliniu mokymo organizavimo būdu.</w:t>
      </w:r>
      <w:r>
        <w:rPr>
          <w:rFonts w:ascii="Times New Roman" w:hAnsi="Times New Roman" w:cs="Times New Roman"/>
          <w:sz w:val="24"/>
          <w:szCs w:val="24"/>
        </w:rPr>
        <w:t xml:space="preserve"> </w:t>
      </w:r>
    </w:p>
    <w:p w:rsidR="000C0D3A" w:rsidRDefault="007B03B5"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Org</w:t>
      </w:r>
      <w:r w:rsidR="00F01B39">
        <w:rPr>
          <w:rFonts w:ascii="Times New Roman" w:hAnsi="Times New Roman" w:cs="Times New Roman"/>
          <w:sz w:val="24"/>
          <w:szCs w:val="24"/>
        </w:rPr>
        <w:t>anizuota metodinė diena</w:t>
      </w:r>
      <w:r w:rsidR="00930553">
        <w:rPr>
          <w:rFonts w:ascii="Times New Roman" w:hAnsi="Times New Roman" w:cs="Times New Roman"/>
          <w:sz w:val="24"/>
          <w:szCs w:val="24"/>
        </w:rPr>
        <w:t xml:space="preserve"> Šiaulių miesto specialiojo ugdymo įstaigų pedagogams</w:t>
      </w:r>
      <w:r w:rsidR="00F01B39">
        <w:rPr>
          <w:rFonts w:ascii="Times New Roman" w:hAnsi="Times New Roman" w:cs="Times New Roman"/>
          <w:sz w:val="24"/>
          <w:szCs w:val="24"/>
        </w:rPr>
        <w:t xml:space="preserve"> „Sėkmingas ugdymas praktiniu aspektu“</w:t>
      </w:r>
      <w:r w:rsidR="00930553">
        <w:rPr>
          <w:rFonts w:ascii="Times New Roman" w:hAnsi="Times New Roman" w:cs="Times New Roman"/>
          <w:sz w:val="24"/>
          <w:szCs w:val="24"/>
        </w:rPr>
        <w:t xml:space="preserve">, </w:t>
      </w:r>
      <w:r w:rsidR="003D060A">
        <w:rPr>
          <w:rFonts w:ascii="Times New Roman" w:hAnsi="Times New Roman" w:cs="Times New Roman"/>
          <w:sz w:val="24"/>
          <w:szCs w:val="24"/>
        </w:rPr>
        <w:t>kurios metu aptartos įvairios specialiųjų poreikių mokinių ugdymosi strategijos</w:t>
      </w:r>
      <w:r w:rsidR="009C43D7">
        <w:rPr>
          <w:rFonts w:ascii="Times New Roman" w:hAnsi="Times New Roman" w:cs="Times New Roman"/>
          <w:sz w:val="24"/>
          <w:szCs w:val="24"/>
        </w:rPr>
        <w:t>, pristatytos ugdymo organizavimo patirtys, pateikti iššūkių sprendimai, praktiniai pavyzdžiai, sėkmės.</w:t>
      </w:r>
      <w:r w:rsidR="0099796D">
        <w:rPr>
          <w:rFonts w:ascii="Times New Roman" w:hAnsi="Times New Roman" w:cs="Times New Roman"/>
          <w:sz w:val="24"/>
          <w:szCs w:val="24"/>
        </w:rPr>
        <w:t xml:space="preserve"> </w:t>
      </w:r>
    </w:p>
    <w:p w:rsidR="000C0D3A" w:rsidRDefault="0024642F"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Siekiant, kad kiekvienas mokinys turėtų galimybę aktyviai dalyvauti neformaliojo švietimo veikloje pagal savo poreikius, gebėjimus, galias, plėtoti mokinių saviraiškos galimybes mokykloje veikė 17 būrelių. Mokiniai galėjo rinktis sporto, krepšinio, išmaniųjų technologijų, sensorinio ugdymo, gamtos pažinimo, STEAM, muzikos, teatro būrelius, kūrybines dirbtuves.</w:t>
      </w:r>
      <w:r w:rsidR="00C40912">
        <w:rPr>
          <w:rFonts w:ascii="Times New Roman" w:hAnsi="Times New Roman" w:cs="Times New Roman"/>
          <w:sz w:val="24"/>
          <w:szCs w:val="24"/>
        </w:rPr>
        <w:t xml:space="preserve"> Organizuotas respublikinis piešinių konkursas „Profesijų pasaulis“, respu</w:t>
      </w:r>
      <w:r w:rsidR="000A00B1">
        <w:rPr>
          <w:rFonts w:ascii="Times New Roman" w:hAnsi="Times New Roman" w:cs="Times New Roman"/>
          <w:sz w:val="24"/>
          <w:szCs w:val="24"/>
        </w:rPr>
        <w:t>blikinė kūrybinių darbų paroda-</w:t>
      </w:r>
      <w:r w:rsidR="00C40912">
        <w:rPr>
          <w:rFonts w:ascii="Times New Roman" w:hAnsi="Times New Roman" w:cs="Times New Roman"/>
          <w:sz w:val="24"/>
          <w:szCs w:val="24"/>
        </w:rPr>
        <w:t>konkursas „Pavasario spalvos“</w:t>
      </w:r>
      <w:r w:rsidR="00154102">
        <w:rPr>
          <w:rFonts w:ascii="Times New Roman" w:hAnsi="Times New Roman" w:cs="Times New Roman"/>
          <w:sz w:val="24"/>
          <w:szCs w:val="24"/>
        </w:rPr>
        <w:t>, vyko atviros integruotos pamokos/koncertai su Jovaro progimnazijos mokiniais.</w:t>
      </w:r>
      <w:r w:rsidR="000C0D3A">
        <w:rPr>
          <w:rFonts w:ascii="Times New Roman" w:hAnsi="Times New Roman" w:cs="Times New Roman"/>
          <w:sz w:val="24"/>
          <w:szCs w:val="24"/>
        </w:rPr>
        <w:t xml:space="preserve"> Mokiniai aktyviai dalyvavo šalies, miesto organizuojamose kūrybinėse</w:t>
      </w:r>
      <w:r w:rsidR="00C40912">
        <w:rPr>
          <w:rFonts w:ascii="Times New Roman" w:hAnsi="Times New Roman" w:cs="Times New Roman"/>
          <w:sz w:val="24"/>
          <w:szCs w:val="24"/>
        </w:rPr>
        <w:t>, meninėse</w:t>
      </w:r>
      <w:r w:rsidR="00154102">
        <w:rPr>
          <w:rFonts w:ascii="Times New Roman" w:hAnsi="Times New Roman" w:cs="Times New Roman"/>
          <w:sz w:val="24"/>
          <w:szCs w:val="24"/>
        </w:rPr>
        <w:t>, sportinėse veiklose, laimėjo 8</w:t>
      </w:r>
      <w:r w:rsidR="000C0D3A">
        <w:rPr>
          <w:rFonts w:ascii="Times New Roman" w:hAnsi="Times New Roman" w:cs="Times New Roman"/>
          <w:sz w:val="24"/>
          <w:szCs w:val="24"/>
        </w:rPr>
        <w:t xml:space="preserve"> prizines vietas.</w:t>
      </w:r>
      <w:r w:rsidR="00CC7718">
        <w:rPr>
          <w:rFonts w:ascii="Times New Roman" w:hAnsi="Times New Roman" w:cs="Times New Roman"/>
          <w:sz w:val="24"/>
          <w:szCs w:val="24"/>
        </w:rPr>
        <w:t xml:space="preserve"> </w:t>
      </w:r>
    </w:p>
    <w:p w:rsidR="000C0D3A" w:rsidRDefault="00CC7718" w:rsidP="00217F13">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2022-2023</w:t>
      </w:r>
      <w:r w:rsidR="00154102">
        <w:rPr>
          <w:rFonts w:ascii="Times New Roman" w:hAnsi="Times New Roman" w:cs="Times New Roman"/>
          <w:sz w:val="24"/>
          <w:szCs w:val="24"/>
        </w:rPr>
        <w:t xml:space="preserve">  m</w:t>
      </w:r>
      <w:r w:rsidR="000C0D3A">
        <w:rPr>
          <w:rFonts w:ascii="Times New Roman" w:hAnsi="Times New Roman" w:cs="Times New Roman"/>
          <w:sz w:val="24"/>
          <w:szCs w:val="24"/>
        </w:rPr>
        <w:t>okykla vykdė</w:t>
      </w:r>
      <w:r w:rsidR="00B02215">
        <w:rPr>
          <w:rFonts w:ascii="Times New Roman" w:hAnsi="Times New Roman" w:cs="Times New Roman"/>
          <w:sz w:val="24"/>
          <w:szCs w:val="24"/>
        </w:rPr>
        <w:t xml:space="preserve"> tęstinį</w:t>
      </w:r>
      <w:r w:rsidR="000C0D3A">
        <w:rPr>
          <w:rFonts w:ascii="Times New Roman" w:hAnsi="Times New Roman" w:cs="Times New Roman"/>
          <w:sz w:val="24"/>
          <w:szCs w:val="24"/>
        </w:rPr>
        <w:t xml:space="preserve"> šalies projektą „Aš aktyvus“, finansuojamą Sporto rėmimo fondo lėšomis. Projekto tikslas – organizuoti neįgaliųjų fizinio aktyvumo ir sporto veiklą, kaip neįgaliųjų socialinės integracijos priemonę. Užsibrėžtam tikslui p</w:t>
      </w:r>
      <w:r w:rsidR="007B03B5">
        <w:rPr>
          <w:rFonts w:ascii="Times New Roman" w:hAnsi="Times New Roman" w:cs="Times New Roman"/>
          <w:sz w:val="24"/>
          <w:szCs w:val="24"/>
        </w:rPr>
        <w:t>asiekti mokyklos erdvėje įrengtos</w:t>
      </w:r>
      <w:r w:rsidR="000C0D3A">
        <w:rPr>
          <w:rFonts w:ascii="Times New Roman" w:hAnsi="Times New Roman" w:cs="Times New Roman"/>
          <w:sz w:val="24"/>
          <w:szCs w:val="24"/>
        </w:rPr>
        <w:t xml:space="preserve"> lauko treniruoklių aikštelė</w:t>
      </w:r>
      <w:r w:rsidR="007B03B5">
        <w:rPr>
          <w:rFonts w:ascii="Times New Roman" w:hAnsi="Times New Roman" w:cs="Times New Roman"/>
          <w:sz w:val="24"/>
          <w:szCs w:val="24"/>
        </w:rPr>
        <w:t>s, kuriose</w:t>
      </w:r>
      <w:r w:rsidR="000C0D3A">
        <w:rPr>
          <w:rFonts w:ascii="Times New Roman" w:hAnsi="Times New Roman" w:cs="Times New Roman"/>
          <w:sz w:val="24"/>
          <w:szCs w:val="24"/>
        </w:rPr>
        <w:t xml:space="preserve"> vyks</w:t>
      </w:r>
      <w:r w:rsidR="00B02215">
        <w:rPr>
          <w:rFonts w:ascii="Times New Roman" w:hAnsi="Times New Roman" w:cs="Times New Roman"/>
          <w:sz w:val="24"/>
          <w:szCs w:val="24"/>
        </w:rPr>
        <w:t>t</w:t>
      </w:r>
      <w:r w:rsidR="00154102">
        <w:rPr>
          <w:rFonts w:ascii="Times New Roman" w:hAnsi="Times New Roman" w:cs="Times New Roman"/>
          <w:sz w:val="24"/>
          <w:szCs w:val="24"/>
        </w:rPr>
        <w:t>a mokinių įvairi fizinė veikla.</w:t>
      </w:r>
      <w:r w:rsidR="00B02215">
        <w:rPr>
          <w:rFonts w:ascii="Times New Roman" w:hAnsi="Times New Roman" w:cs="Times New Roman"/>
          <w:sz w:val="24"/>
          <w:szCs w:val="24"/>
        </w:rPr>
        <w:t xml:space="preserve"> Dalyvauta </w:t>
      </w:r>
      <w:r w:rsidR="000C0D3A">
        <w:rPr>
          <w:rFonts w:ascii="Times New Roman" w:hAnsi="Times New Roman" w:cs="Times New Roman"/>
          <w:sz w:val="24"/>
          <w:szCs w:val="24"/>
        </w:rPr>
        <w:t>Europos Komisijos „Erasmus+“ KA1 programos finansuoj</w:t>
      </w:r>
      <w:r w:rsidR="007B03B5">
        <w:rPr>
          <w:rFonts w:ascii="Times New Roman" w:hAnsi="Times New Roman" w:cs="Times New Roman"/>
          <w:sz w:val="24"/>
          <w:szCs w:val="24"/>
        </w:rPr>
        <w:t>ame projekte</w:t>
      </w:r>
      <w:r w:rsidR="000C0D3A">
        <w:rPr>
          <w:rFonts w:ascii="Times New Roman" w:hAnsi="Times New Roman" w:cs="Times New Roman"/>
          <w:sz w:val="24"/>
          <w:szCs w:val="24"/>
        </w:rPr>
        <w:t xml:space="preserve"> „Inovatyvus mokytojas – sėkmingas mokinys“. Projekt</w:t>
      </w:r>
      <w:r w:rsidR="007E3FF3">
        <w:rPr>
          <w:rFonts w:ascii="Times New Roman" w:hAnsi="Times New Roman" w:cs="Times New Roman"/>
          <w:sz w:val="24"/>
          <w:szCs w:val="24"/>
        </w:rPr>
        <w:t xml:space="preserve">u </w:t>
      </w:r>
      <w:r w:rsidR="000C0D3A">
        <w:rPr>
          <w:rFonts w:ascii="Times New Roman" w:hAnsi="Times New Roman" w:cs="Times New Roman"/>
          <w:sz w:val="24"/>
          <w:szCs w:val="24"/>
        </w:rPr>
        <w:t>siekiama įgyti kompetencijų skaitmeninių priemonių parinkimui, kūrimui, taikymui ugdymo procese. Projekto</w:t>
      </w:r>
      <w:r w:rsidR="007B03B5">
        <w:rPr>
          <w:rFonts w:ascii="Times New Roman" w:hAnsi="Times New Roman" w:cs="Times New Roman"/>
          <w:sz w:val="24"/>
          <w:szCs w:val="24"/>
        </w:rPr>
        <w:t xml:space="preserve"> tikslų įgyvendinimui vyko</w:t>
      </w:r>
      <w:r w:rsidR="00217F13">
        <w:rPr>
          <w:rFonts w:ascii="Times New Roman" w:hAnsi="Times New Roman" w:cs="Times New Roman"/>
          <w:sz w:val="24"/>
          <w:szCs w:val="24"/>
        </w:rPr>
        <w:t xml:space="preserve"> pedagogų</w:t>
      </w:r>
      <w:r w:rsidR="000C0D3A">
        <w:rPr>
          <w:rFonts w:ascii="Times New Roman" w:hAnsi="Times New Roman" w:cs="Times New Roman"/>
          <w:sz w:val="24"/>
          <w:szCs w:val="24"/>
        </w:rPr>
        <w:t xml:space="preserve"> darbo stebėjimo vizi</w:t>
      </w:r>
      <w:r w:rsidR="007E3FF3">
        <w:rPr>
          <w:rFonts w:ascii="Times New Roman" w:hAnsi="Times New Roman" w:cs="Times New Roman"/>
          <w:sz w:val="24"/>
          <w:szCs w:val="24"/>
        </w:rPr>
        <w:t>tai  Turkijos, Bulgarijos</w:t>
      </w:r>
      <w:r w:rsidR="007B03B5">
        <w:rPr>
          <w:rFonts w:ascii="Times New Roman" w:hAnsi="Times New Roman" w:cs="Times New Roman"/>
          <w:sz w:val="24"/>
          <w:szCs w:val="24"/>
        </w:rPr>
        <w:t xml:space="preserve"> mokyklose</w:t>
      </w:r>
      <w:r w:rsidR="000C0D3A">
        <w:rPr>
          <w:rFonts w:ascii="Times New Roman" w:hAnsi="Times New Roman" w:cs="Times New Roman"/>
          <w:sz w:val="24"/>
          <w:szCs w:val="24"/>
        </w:rPr>
        <w:t xml:space="preserve"> bei kursai Graik</w:t>
      </w:r>
      <w:r w:rsidR="007B03B5">
        <w:rPr>
          <w:rFonts w:ascii="Times New Roman" w:hAnsi="Times New Roman" w:cs="Times New Roman"/>
          <w:sz w:val="24"/>
          <w:szCs w:val="24"/>
        </w:rPr>
        <w:t>ijoje ir Italijoje.</w:t>
      </w:r>
      <w:r w:rsidR="001D467C">
        <w:rPr>
          <w:rFonts w:ascii="Times New Roman" w:hAnsi="Times New Roman" w:cs="Times New Roman"/>
          <w:sz w:val="24"/>
          <w:szCs w:val="24"/>
        </w:rPr>
        <w:t xml:space="preserve"> Vykdytas tarptautinis Norway projektas „Raidos sutrikimų turinčių vaikų integracija per sportą“, kurio metu</w:t>
      </w:r>
      <w:r w:rsidR="004C689B">
        <w:rPr>
          <w:rFonts w:ascii="Times New Roman" w:hAnsi="Times New Roman" w:cs="Times New Roman"/>
          <w:sz w:val="24"/>
          <w:szCs w:val="24"/>
        </w:rPr>
        <w:t xml:space="preserve"> ugdytiniai, bendradarbiaudami su kitų mokyklų mokiniais,</w:t>
      </w:r>
      <w:r w:rsidR="002B6C89">
        <w:rPr>
          <w:rFonts w:ascii="Times New Roman" w:hAnsi="Times New Roman" w:cs="Times New Roman"/>
          <w:sz w:val="24"/>
          <w:szCs w:val="24"/>
        </w:rPr>
        <w:t xml:space="preserve"> tobulino sportinius gebėjimus, tarptautinis Nordplus projektas „Development of methods of physical activity for chi</w:t>
      </w:r>
      <w:r w:rsidR="009708F5">
        <w:rPr>
          <w:rFonts w:ascii="Times New Roman" w:hAnsi="Times New Roman" w:cs="Times New Roman"/>
          <w:sz w:val="24"/>
          <w:szCs w:val="24"/>
        </w:rPr>
        <w:t>l</w:t>
      </w:r>
      <w:r w:rsidR="002B6C89">
        <w:rPr>
          <w:rFonts w:ascii="Times New Roman" w:hAnsi="Times New Roman" w:cs="Times New Roman"/>
          <w:sz w:val="24"/>
          <w:szCs w:val="24"/>
        </w:rPr>
        <w:t>dren with function disabilities“, kurio metu vizituose Latvijoje, Estijoje ir mūsų mokykloje buvo dalijimasi gerąja darbo patirtimi organizuojant specialiųjų poreikių mokinių fizinio aktyvumo veiklas.</w:t>
      </w:r>
    </w:p>
    <w:p w:rsidR="000C0D3A" w:rsidRDefault="000C0D3A"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Mokslo metų eigoje</w:t>
      </w:r>
      <w:r w:rsidR="00217F13">
        <w:rPr>
          <w:rFonts w:ascii="Times New Roman" w:hAnsi="Times New Roman" w:cs="Times New Roman"/>
          <w:sz w:val="24"/>
          <w:szCs w:val="24"/>
        </w:rPr>
        <w:t xml:space="preserve"> pedagogai</w:t>
      </w:r>
      <w:r w:rsidR="004C689B">
        <w:rPr>
          <w:rFonts w:ascii="Times New Roman" w:hAnsi="Times New Roman" w:cs="Times New Roman"/>
          <w:sz w:val="24"/>
          <w:szCs w:val="24"/>
        </w:rPr>
        <w:t>,</w:t>
      </w:r>
      <w:r w:rsidR="00217F13">
        <w:rPr>
          <w:rFonts w:ascii="Times New Roman" w:hAnsi="Times New Roman" w:cs="Times New Roman"/>
          <w:sz w:val="24"/>
          <w:szCs w:val="24"/>
        </w:rPr>
        <w:t xml:space="preserve"> taikydami skaitmeninį ugdymo turinį</w:t>
      </w:r>
      <w:r w:rsidR="004C689B">
        <w:rPr>
          <w:rFonts w:ascii="Times New Roman" w:hAnsi="Times New Roman" w:cs="Times New Roman"/>
          <w:sz w:val="24"/>
          <w:szCs w:val="24"/>
        </w:rPr>
        <w:t>,</w:t>
      </w:r>
      <w:r>
        <w:rPr>
          <w:rFonts w:ascii="Times New Roman" w:hAnsi="Times New Roman" w:cs="Times New Roman"/>
          <w:sz w:val="24"/>
          <w:szCs w:val="24"/>
        </w:rPr>
        <w:t xml:space="preserve"> sudarė galimybę įvairinti pamokas, siekti geresnių mokinių ugdymosi rezultatų, skatinti mokinių išradingumą, kūrybiškumą, informac</w:t>
      </w:r>
      <w:r w:rsidR="00217F13">
        <w:rPr>
          <w:rFonts w:ascii="Times New Roman" w:hAnsi="Times New Roman" w:cs="Times New Roman"/>
          <w:sz w:val="24"/>
          <w:szCs w:val="24"/>
        </w:rPr>
        <w:t>inio raštingumo augimą. Mok</w:t>
      </w:r>
      <w:r w:rsidR="00154102">
        <w:rPr>
          <w:rFonts w:ascii="Times New Roman" w:hAnsi="Times New Roman" w:cs="Times New Roman"/>
          <w:sz w:val="24"/>
          <w:szCs w:val="24"/>
        </w:rPr>
        <w:t>ykloje įrengta hibridinio mokymo klasė, savarankiškumo ugdymo klasė, poilsio zona vyresniųjų klasių mokiniams.</w:t>
      </w:r>
    </w:p>
    <w:p w:rsidR="000C0D3A" w:rsidRDefault="000C0D3A"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Mokykla organizavo pagalbą šeimoms, auginančioms negalią turinčius vaikus – mokinių užimtumą ne tik rudens, žiemos, pavasario, bet ir vasaros atostogų metu.</w:t>
      </w:r>
    </w:p>
    <w:p w:rsidR="000C0D3A" w:rsidRDefault="000C0D3A" w:rsidP="000C0D3A">
      <w:pPr>
        <w:pStyle w:val="Betarp"/>
        <w:jc w:val="both"/>
        <w:rPr>
          <w:rFonts w:ascii="Times New Roman" w:hAnsi="Times New Roman" w:cs="Times New Roman"/>
          <w:sz w:val="24"/>
          <w:szCs w:val="24"/>
        </w:rPr>
      </w:pPr>
    </w:p>
    <w:p w:rsidR="000C0D3A" w:rsidRDefault="000C0D3A" w:rsidP="000C0D3A">
      <w:pPr>
        <w:jc w:val="center"/>
        <w:rPr>
          <w:b/>
          <w:caps/>
          <w:lang w:val="lt-LT"/>
        </w:rPr>
      </w:pPr>
      <w:r>
        <w:rPr>
          <w:b/>
          <w:caps/>
          <w:lang w:val="lt-LT"/>
        </w:rPr>
        <w:t>II SKYRIUS</w:t>
      </w:r>
    </w:p>
    <w:p w:rsidR="000C0D3A" w:rsidRDefault="000C0D3A" w:rsidP="000C0D3A">
      <w:pPr>
        <w:jc w:val="center"/>
        <w:rPr>
          <w:b/>
          <w:caps/>
          <w:lang w:val="lt-LT"/>
        </w:rPr>
      </w:pPr>
    </w:p>
    <w:p w:rsidR="000C0D3A" w:rsidRDefault="000C0D3A" w:rsidP="000C0D3A">
      <w:pPr>
        <w:jc w:val="center"/>
        <w:rPr>
          <w:b/>
          <w:caps/>
          <w:lang w:val="lt-LT"/>
        </w:rPr>
      </w:pPr>
      <w:r>
        <w:rPr>
          <w:b/>
          <w:caps/>
          <w:lang w:val="lt-LT"/>
        </w:rPr>
        <w:t xml:space="preserve">UGDYMO </w:t>
      </w:r>
      <w:r w:rsidR="00742AFC">
        <w:rPr>
          <w:b/>
          <w:caps/>
          <w:lang w:val="lt-LT"/>
        </w:rPr>
        <w:t xml:space="preserve">PROCESO </w:t>
      </w:r>
      <w:r>
        <w:rPr>
          <w:b/>
          <w:caps/>
          <w:lang w:val="lt-LT"/>
        </w:rPr>
        <w:t>ORGANIZAVIMAS</w:t>
      </w:r>
    </w:p>
    <w:p w:rsidR="000C0D3A" w:rsidRDefault="000C0D3A" w:rsidP="000C0D3A">
      <w:pPr>
        <w:jc w:val="center"/>
        <w:rPr>
          <w:b/>
          <w:caps/>
          <w:lang w:val="lt-LT"/>
        </w:rPr>
      </w:pPr>
    </w:p>
    <w:p w:rsidR="000C0D3A" w:rsidRDefault="000C0D3A" w:rsidP="000C0D3A">
      <w:pPr>
        <w:jc w:val="center"/>
        <w:rPr>
          <w:b/>
          <w:caps/>
          <w:lang w:val="lt-LT"/>
        </w:rPr>
      </w:pPr>
      <w:r>
        <w:rPr>
          <w:b/>
          <w:caps/>
          <w:lang w:val="lt-LT"/>
        </w:rPr>
        <w:t>PIRMASIS SKIRSNIS</w:t>
      </w:r>
    </w:p>
    <w:p w:rsidR="000C0D3A" w:rsidRDefault="000C0D3A" w:rsidP="000C0D3A">
      <w:pPr>
        <w:jc w:val="center"/>
        <w:rPr>
          <w:b/>
          <w:caps/>
          <w:lang w:val="lt-LT"/>
        </w:rPr>
      </w:pPr>
      <w:r>
        <w:rPr>
          <w:b/>
          <w:caps/>
          <w:lang w:val="lt-LT"/>
        </w:rPr>
        <w:t>mokslo metų trukmė</w:t>
      </w:r>
      <w:r w:rsidR="00742AFC">
        <w:rPr>
          <w:b/>
          <w:caps/>
          <w:lang w:val="lt-LT"/>
        </w:rPr>
        <w:t xml:space="preserve"> IR STRUKTŪRA</w:t>
      </w:r>
    </w:p>
    <w:p w:rsidR="000C0D3A" w:rsidRDefault="000C0D3A" w:rsidP="000C0D3A">
      <w:pPr>
        <w:jc w:val="center"/>
        <w:rPr>
          <w:b/>
          <w:caps/>
          <w:lang w:val="lt-LT"/>
        </w:rPr>
      </w:pPr>
    </w:p>
    <w:p w:rsidR="000C0D3A" w:rsidRDefault="00742AFC"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0C0D3A">
        <w:rPr>
          <w:rFonts w:ascii="Times New Roman" w:hAnsi="Times New Roman" w:cs="Times New Roman"/>
          <w:sz w:val="24"/>
          <w:szCs w:val="24"/>
        </w:rPr>
        <w:t xml:space="preserve">Mokslo </w:t>
      </w:r>
      <w:r>
        <w:rPr>
          <w:rFonts w:ascii="Times New Roman" w:hAnsi="Times New Roman" w:cs="Times New Roman"/>
          <w:sz w:val="24"/>
          <w:szCs w:val="24"/>
        </w:rPr>
        <w:t>metus sudaro</w:t>
      </w:r>
      <w:r w:rsidR="000C0D3A">
        <w:rPr>
          <w:rFonts w:ascii="Times New Roman" w:hAnsi="Times New Roman" w:cs="Times New Roman"/>
          <w:sz w:val="24"/>
          <w:szCs w:val="24"/>
        </w:rPr>
        <w:t xml:space="preserve"> laikas, skirtas mokinių</w:t>
      </w:r>
      <w:r>
        <w:rPr>
          <w:rFonts w:ascii="Times New Roman" w:hAnsi="Times New Roman" w:cs="Times New Roman"/>
          <w:sz w:val="24"/>
          <w:szCs w:val="24"/>
        </w:rPr>
        <w:t xml:space="preserve"> mokymuisi, ir laikas, skirtas mokinių</w:t>
      </w:r>
      <w:r w:rsidR="000C0D3A">
        <w:rPr>
          <w:rFonts w:ascii="Times New Roman" w:hAnsi="Times New Roman" w:cs="Times New Roman"/>
          <w:sz w:val="24"/>
          <w:szCs w:val="24"/>
        </w:rPr>
        <w:t xml:space="preserve"> poilsiui – atostogoms. Mokiniams skiriamos: rudens, žiemos (Kalėdų), žiemos, pavasario (Velykų) ir vasaros atostogos.</w:t>
      </w:r>
    </w:p>
    <w:p w:rsidR="000C0D3A" w:rsidRDefault="00742AFC" w:rsidP="000C0D3A">
      <w:pPr>
        <w:pStyle w:val="Betarp"/>
        <w:ind w:left="142"/>
        <w:jc w:val="both"/>
        <w:rPr>
          <w:rFonts w:ascii="Times New Roman" w:hAnsi="Times New Roman" w:cs="Times New Roman"/>
          <w:sz w:val="24"/>
          <w:szCs w:val="24"/>
        </w:rPr>
      </w:pPr>
      <w:r>
        <w:rPr>
          <w:rFonts w:ascii="Times New Roman" w:hAnsi="Times New Roman" w:cs="Times New Roman"/>
          <w:sz w:val="24"/>
          <w:szCs w:val="24"/>
        </w:rPr>
        <w:t>3. Mokslo metų ugdymo proceso trukmė apibrėžiama ugdymo dienų skaičiumi.</w:t>
      </w:r>
    </w:p>
    <w:p w:rsidR="000C0D3A" w:rsidRDefault="00742AFC" w:rsidP="000C0D3A">
      <w:pPr>
        <w:pStyle w:val="Betarp"/>
        <w:ind w:left="-567" w:firstLine="709"/>
        <w:jc w:val="both"/>
        <w:rPr>
          <w:rFonts w:ascii="Times New Roman" w:hAnsi="Times New Roman" w:cs="Times New Roman"/>
          <w:sz w:val="24"/>
          <w:szCs w:val="24"/>
        </w:rPr>
      </w:pPr>
      <w:r>
        <w:rPr>
          <w:rFonts w:ascii="Times New Roman" w:hAnsi="Times New Roman" w:cs="Times New Roman"/>
          <w:sz w:val="24"/>
          <w:szCs w:val="24"/>
        </w:rPr>
        <w:t>4. Ugdymo proceso trukmė, priklausomai nuo mokinių amžiaus, pagal ugdymo programą yra skirtinga.</w:t>
      </w:r>
    </w:p>
    <w:p w:rsidR="000C0D3A" w:rsidRDefault="00742AFC"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5. 2023-2024 mokslo metų pradžia – 2023 m. rugsėjo 1 d. Ugdymo proceso trukmė dienomis pagal ugdymo programas:</w:t>
      </w:r>
    </w:p>
    <w:p w:rsidR="000C0D3A" w:rsidRDefault="00742AFC"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5.1. pradinio ugdymo individualizuota programa (1-4 kl.) – 175 d.;</w:t>
      </w:r>
    </w:p>
    <w:p w:rsidR="00742AFC" w:rsidRDefault="00742AFC"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5.2. pagrindinio ugdymo individualizuota programa  (5-10 kl.) – 185 d.</w:t>
      </w:r>
      <w:r w:rsidR="007503CB">
        <w:rPr>
          <w:rFonts w:ascii="Times New Roman" w:hAnsi="Times New Roman" w:cs="Times New Roman"/>
          <w:sz w:val="24"/>
          <w:szCs w:val="24"/>
        </w:rPr>
        <w:t>;</w:t>
      </w:r>
    </w:p>
    <w:p w:rsidR="007503CB" w:rsidRDefault="007503CB"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5.3. socialinių įgūdžių ugdymo programa (socialinių įgūdžių ugdymo kl.) – 185 d.</w:t>
      </w:r>
    </w:p>
    <w:p w:rsidR="007503CB" w:rsidRDefault="007503CB"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6. Atostogos ugdymo procese:</w:t>
      </w:r>
    </w:p>
    <w:p w:rsidR="000C0D3A" w:rsidRDefault="000C0D3A" w:rsidP="000C0D3A">
      <w:pPr>
        <w:pStyle w:val="Betarp"/>
        <w:ind w:left="-709" w:firstLine="709"/>
        <w:rPr>
          <w:rFonts w:ascii="Times New Roman" w:hAnsi="Times New Roman" w:cs="Times New Roman"/>
          <w:sz w:val="24"/>
          <w:szCs w:val="24"/>
        </w:rPr>
      </w:pPr>
    </w:p>
    <w:tbl>
      <w:tblPr>
        <w:tblStyle w:val="Lentelstinklelis"/>
        <w:tblW w:w="10343" w:type="dxa"/>
        <w:tblInd w:w="-709" w:type="dxa"/>
        <w:tblLook w:val="04A0" w:firstRow="1" w:lastRow="0" w:firstColumn="1" w:lastColumn="0" w:noHBand="0" w:noVBand="1"/>
      </w:tblPr>
      <w:tblGrid>
        <w:gridCol w:w="3256"/>
        <w:gridCol w:w="7087"/>
      </w:tblGrid>
      <w:tr w:rsidR="000C0D3A" w:rsidTr="000C0D3A">
        <w:tc>
          <w:tcPr>
            <w:tcW w:w="3256" w:type="dxa"/>
            <w:tcBorders>
              <w:top w:val="single" w:sz="4" w:space="0" w:color="auto"/>
              <w:left w:val="single" w:sz="4" w:space="0" w:color="auto"/>
              <w:bottom w:val="single" w:sz="4" w:space="0" w:color="auto"/>
              <w:right w:val="single" w:sz="4" w:space="0" w:color="auto"/>
            </w:tcBorders>
            <w:hideMark/>
          </w:tcPr>
          <w:p w:rsidR="000C0D3A" w:rsidRDefault="000C0D3A">
            <w:pPr>
              <w:pStyle w:val="Betarp"/>
              <w:rPr>
                <w:rFonts w:ascii="Times New Roman" w:hAnsi="Times New Roman" w:cs="Times New Roman"/>
                <w:sz w:val="24"/>
                <w:szCs w:val="24"/>
              </w:rPr>
            </w:pPr>
            <w:r>
              <w:rPr>
                <w:rFonts w:ascii="Times New Roman" w:hAnsi="Times New Roman" w:cs="Times New Roman"/>
                <w:sz w:val="24"/>
                <w:szCs w:val="24"/>
              </w:rPr>
              <w:t>Rudens atostogos</w:t>
            </w:r>
          </w:p>
        </w:tc>
        <w:tc>
          <w:tcPr>
            <w:tcW w:w="7087" w:type="dxa"/>
            <w:tcBorders>
              <w:top w:val="single" w:sz="4" w:space="0" w:color="auto"/>
              <w:left w:val="single" w:sz="4" w:space="0" w:color="auto"/>
              <w:bottom w:val="single" w:sz="4" w:space="0" w:color="auto"/>
              <w:right w:val="single" w:sz="4" w:space="0" w:color="auto"/>
            </w:tcBorders>
            <w:hideMark/>
          </w:tcPr>
          <w:p w:rsidR="000C0D3A" w:rsidRDefault="007503CB">
            <w:pPr>
              <w:pStyle w:val="Betarp"/>
              <w:rPr>
                <w:rFonts w:ascii="Times New Roman" w:hAnsi="Times New Roman" w:cs="Times New Roman"/>
                <w:sz w:val="24"/>
                <w:szCs w:val="24"/>
              </w:rPr>
            </w:pPr>
            <w:r>
              <w:rPr>
                <w:rFonts w:ascii="Times New Roman" w:hAnsi="Times New Roman" w:cs="Times New Roman"/>
                <w:sz w:val="24"/>
                <w:szCs w:val="24"/>
              </w:rPr>
              <w:t>2023 m. spalio 30 d. – 2023 m. lapkričio 3 d.</w:t>
            </w:r>
          </w:p>
        </w:tc>
      </w:tr>
      <w:tr w:rsidR="000C0D3A" w:rsidTr="000C0D3A">
        <w:tc>
          <w:tcPr>
            <w:tcW w:w="3256" w:type="dxa"/>
            <w:tcBorders>
              <w:top w:val="single" w:sz="4" w:space="0" w:color="auto"/>
              <w:left w:val="single" w:sz="4" w:space="0" w:color="auto"/>
              <w:bottom w:val="single" w:sz="4" w:space="0" w:color="auto"/>
              <w:right w:val="single" w:sz="4" w:space="0" w:color="auto"/>
            </w:tcBorders>
            <w:hideMark/>
          </w:tcPr>
          <w:p w:rsidR="000C0D3A" w:rsidRDefault="000C0D3A">
            <w:pPr>
              <w:pStyle w:val="Betarp"/>
              <w:rPr>
                <w:rFonts w:ascii="Times New Roman" w:hAnsi="Times New Roman" w:cs="Times New Roman"/>
                <w:sz w:val="24"/>
                <w:szCs w:val="24"/>
              </w:rPr>
            </w:pPr>
            <w:r>
              <w:rPr>
                <w:rFonts w:ascii="Times New Roman" w:hAnsi="Times New Roman" w:cs="Times New Roman"/>
                <w:sz w:val="24"/>
                <w:szCs w:val="24"/>
              </w:rPr>
              <w:t>Žiemos (Kalėdų) atostogos</w:t>
            </w:r>
          </w:p>
        </w:tc>
        <w:tc>
          <w:tcPr>
            <w:tcW w:w="7087" w:type="dxa"/>
            <w:tcBorders>
              <w:top w:val="single" w:sz="4" w:space="0" w:color="auto"/>
              <w:left w:val="single" w:sz="4" w:space="0" w:color="auto"/>
              <w:bottom w:val="single" w:sz="4" w:space="0" w:color="auto"/>
              <w:right w:val="single" w:sz="4" w:space="0" w:color="auto"/>
            </w:tcBorders>
            <w:hideMark/>
          </w:tcPr>
          <w:p w:rsidR="000C0D3A" w:rsidRDefault="007503CB">
            <w:pPr>
              <w:pStyle w:val="Betarp"/>
              <w:rPr>
                <w:rFonts w:ascii="Times New Roman" w:hAnsi="Times New Roman" w:cs="Times New Roman"/>
                <w:sz w:val="24"/>
                <w:szCs w:val="24"/>
              </w:rPr>
            </w:pPr>
            <w:r>
              <w:rPr>
                <w:rFonts w:ascii="Times New Roman" w:hAnsi="Times New Roman" w:cs="Times New Roman"/>
                <w:sz w:val="24"/>
                <w:szCs w:val="24"/>
              </w:rPr>
              <w:t>2023 m. gruodžio 27 d. – 2024 m. sausio 5</w:t>
            </w:r>
            <w:r w:rsidR="000C0D3A">
              <w:rPr>
                <w:rFonts w:ascii="Times New Roman" w:hAnsi="Times New Roman" w:cs="Times New Roman"/>
                <w:sz w:val="24"/>
                <w:szCs w:val="24"/>
              </w:rPr>
              <w:t xml:space="preserve"> d.</w:t>
            </w:r>
          </w:p>
        </w:tc>
      </w:tr>
      <w:tr w:rsidR="000C0D3A" w:rsidTr="000C0D3A">
        <w:tc>
          <w:tcPr>
            <w:tcW w:w="3256" w:type="dxa"/>
            <w:tcBorders>
              <w:top w:val="single" w:sz="4" w:space="0" w:color="auto"/>
              <w:left w:val="single" w:sz="4" w:space="0" w:color="auto"/>
              <w:bottom w:val="single" w:sz="4" w:space="0" w:color="auto"/>
              <w:right w:val="single" w:sz="4" w:space="0" w:color="auto"/>
            </w:tcBorders>
            <w:hideMark/>
          </w:tcPr>
          <w:p w:rsidR="000C0D3A" w:rsidRDefault="000C0D3A">
            <w:pPr>
              <w:pStyle w:val="Betarp"/>
              <w:rPr>
                <w:rFonts w:ascii="Times New Roman" w:hAnsi="Times New Roman" w:cs="Times New Roman"/>
                <w:sz w:val="24"/>
                <w:szCs w:val="24"/>
              </w:rPr>
            </w:pPr>
            <w:r>
              <w:rPr>
                <w:rFonts w:ascii="Times New Roman" w:hAnsi="Times New Roman" w:cs="Times New Roman"/>
                <w:sz w:val="24"/>
                <w:szCs w:val="24"/>
              </w:rPr>
              <w:t>Žiemos atostogos</w:t>
            </w:r>
          </w:p>
        </w:tc>
        <w:tc>
          <w:tcPr>
            <w:tcW w:w="7087" w:type="dxa"/>
            <w:tcBorders>
              <w:top w:val="single" w:sz="4" w:space="0" w:color="auto"/>
              <w:left w:val="single" w:sz="4" w:space="0" w:color="auto"/>
              <w:bottom w:val="single" w:sz="4" w:space="0" w:color="auto"/>
              <w:right w:val="single" w:sz="4" w:space="0" w:color="auto"/>
            </w:tcBorders>
            <w:hideMark/>
          </w:tcPr>
          <w:p w:rsidR="000C0D3A" w:rsidRDefault="007503CB">
            <w:pPr>
              <w:pStyle w:val="Betarp"/>
              <w:rPr>
                <w:rFonts w:ascii="Times New Roman" w:hAnsi="Times New Roman" w:cs="Times New Roman"/>
                <w:sz w:val="24"/>
                <w:szCs w:val="24"/>
              </w:rPr>
            </w:pPr>
            <w:r>
              <w:rPr>
                <w:rFonts w:ascii="Times New Roman" w:hAnsi="Times New Roman" w:cs="Times New Roman"/>
                <w:sz w:val="24"/>
                <w:szCs w:val="24"/>
              </w:rPr>
              <w:t>2024 m. vasario 19 d. –  2024 m. vasario 23 d.</w:t>
            </w:r>
          </w:p>
        </w:tc>
      </w:tr>
      <w:tr w:rsidR="000C0D3A" w:rsidTr="000C0D3A">
        <w:tc>
          <w:tcPr>
            <w:tcW w:w="3256" w:type="dxa"/>
            <w:tcBorders>
              <w:top w:val="single" w:sz="4" w:space="0" w:color="auto"/>
              <w:left w:val="single" w:sz="4" w:space="0" w:color="auto"/>
              <w:bottom w:val="single" w:sz="4" w:space="0" w:color="auto"/>
              <w:right w:val="single" w:sz="4" w:space="0" w:color="auto"/>
            </w:tcBorders>
            <w:hideMark/>
          </w:tcPr>
          <w:p w:rsidR="000C0D3A" w:rsidRDefault="000C0D3A">
            <w:pPr>
              <w:pStyle w:val="Betarp"/>
              <w:rPr>
                <w:rFonts w:ascii="Times New Roman" w:hAnsi="Times New Roman" w:cs="Times New Roman"/>
                <w:sz w:val="24"/>
                <w:szCs w:val="24"/>
              </w:rPr>
            </w:pPr>
            <w:r>
              <w:rPr>
                <w:rFonts w:ascii="Times New Roman" w:hAnsi="Times New Roman" w:cs="Times New Roman"/>
                <w:sz w:val="24"/>
                <w:szCs w:val="24"/>
              </w:rPr>
              <w:t>Pavasario (Velykų) atostogos</w:t>
            </w:r>
          </w:p>
        </w:tc>
        <w:tc>
          <w:tcPr>
            <w:tcW w:w="7087" w:type="dxa"/>
            <w:tcBorders>
              <w:top w:val="single" w:sz="4" w:space="0" w:color="auto"/>
              <w:left w:val="single" w:sz="4" w:space="0" w:color="auto"/>
              <w:bottom w:val="single" w:sz="4" w:space="0" w:color="auto"/>
              <w:right w:val="single" w:sz="4" w:space="0" w:color="auto"/>
            </w:tcBorders>
            <w:hideMark/>
          </w:tcPr>
          <w:p w:rsidR="000C0D3A" w:rsidRDefault="007503CB">
            <w:pPr>
              <w:pStyle w:val="Betarp"/>
              <w:rPr>
                <w:rFonts w:ascii="Times New Roman" w:hAnsi="Times New Roman" w:cs="Times New Roman"/>
                <w:sz w:val="24"/>
                <w:szCs w:val="24"/>
              </w:rPr>
            </w:pPr>
            <w:r>
              <w:rPr>
                <w:rFonts w:ascii="Times New Roman" w:hAnsi="Times New Roman" w:cs="Times New Roman"/>
                <w:sz w:val="24"/>
                <w:szCs w:val="24"/>
              </w:rPr>
              <w:t>2024 m. balandžio 2 d. – 2024 m. balandžio 5 d.</w:t>
            </w:r>
          </w:p>
        </w:tc>
      </w:tr>
    </w:tbl>
    <w:p w:rsidR="000C0D3A" w:rsidRDefault="000C0D3A" w:rsidP="000C0D3A">
      <w:pPr>
        <w:pStyle w:val="Betarp"/>
        <w:rPr>
          <w:rFonts w:ascii="Times New Roman" w:hAnsi="Times New Roman" w:cs="Times New Roman"/>
          <w:sz w:val="24"/>
          <w:szCs w:val="24"/>
        </w:rPr>
      </w:pPr>
    </w:p>
    <w:p w:rsidR="000C0D3A" w:rsidRDefault="007503CB" w:rsidP="000C0D3A">
      <w:pPr>
        <w:pStyle w:val="Betarp"/>
        <w:ind w:left="284" w:hanging="142"/>
        <w:rPr>
          <w:rFonts w:ascii="Times New Roman" w:hAnsi="Times New Roman" w:cs="Times New Roman"/>
          <w:sz w:val="24"/>
          <w:szCs w:val="24"/>
        </w:rPr>
      </w:pPr>
      <w:r>
        <w:rPr>
          <w:rFonts w:ascii="Times New Roman" w:hAnsi="Times New Roman" w:cs="Times New Roman"/>
          <w:sz w:val="24"/>
          <w:szCs w:val="24"/>
        </w:rPr>
        <w:t>7.</w:t>
      </w:r>
      <w:r w:rsidR="000C0D3A">
        <w:rPr>
          <w:rFonts w:ascii="Times New Roman" w:hAnsi="Times New Roman" w:cs="Times New Roman"/>
          <w:sz w:val="24"/>
          <w:szCs w:val="24"/>
        </w:rPr>
        <w:t xml:space="preserve"> Mokyklos sprendimu mokslo metai skirstomi pusmečiais:</w:t>
      </w:r>
    </w:p>
    <w:p w:rsidR="000C0D3A" w:rsidRDefault="000C0D3A" w:rsidP="000C0D3A">
      <w:pPr>
        <w:pStyle w:val="Betarp"/>
        <w:ind w:left="-709" w:firstLine="709"/>
        <w:rPr>
          <w:rFonts w:ascii="Times New Roman" w:hAnsi="Times New Roman" w:cs="Times New Roman"/>
          <w:sz w:val="24"/>
          <w:szCs w:val="24"/>
        </w:rPr>
      </w:pPr>
    </w:p>
    <w:tbl>
      <w:tblPr>
        <w:tblStyle w:val="Lentelstinklelis"/>
        <w:tblW w:w="10343" w:type="dxa"/>
        <w:tblInd w:w="-709" w:type="dxa"/>
        <w:tblLook w:val="04A0" w:firstRow="1" w:lastRow="0" w:firstColumn="1" w:lastColumn="0" w:noHBand="0" w:noVBand="1"/>
      </w:tblPr>
      <w:tblGrid>
        <w:gridCol w:w="2407"/>
        <w:gridCol w:w="2407"/>
        <w:gridCol w:w="2407"/>
        <w:gridCol w:w="3122"/>
      </w:tblGrid>
      <w:tr w:rsidR="000C0D3A" w:rsidTr="000C0D3A">
        <w:tc>
          <w:tcPr>
            <w:tcW w:w="4814" w:type="dxa"/>
            <w:gridSpan w:val="2"/>
            <w:tcBorders>
              <w:top w:val="single" w:sz="4" w:space="0" w:color="auto"/>
              <w:left w:val="single" w:sz="4" w:space="0" w:color="auto"/>
              <w:bottom w:val="single" w:sz="4" w:space="0" w:color="auto"/>
              <w:right w:val="single" w:sz="4" w:space="0" w:color="auto"/>
            </w:tcBorders>
            <w:vAlign w:val="center"/>
            <w:hideMark/>
          </w:tcPr>
          <w:p w:rsidR="000C0D3A" w:rsidRDefault="000C0D3A">
            <w:pPr>
              <w:pStyle w:val="Betarp"/>
              <w:jc w:val="center"/>
              <w:rPr>
                <w:rFonts w:ascii="Times New Roman" w:hAnsi="Times New Roman" w:cs="Times New Roman"/>
                <w:sz w:val="24"/>
                <w:szCs w:val="24"/>
              </w:rPr>
            </w:pPr>
            <w:r>
              <w:rPr>
                <w:rFonts w:ascii="Times New Roman" w:hAnsi="Times New Roman" w:cs="Times New Roman"/>
                <w:sz w:val="24"/>
                <w:szCs w:val="24"/>
              </w:rPr>
              <w:t>I PUSMETIS</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0C0D3A" w:rsidRDefault="000C0D3A">
            <w:pPr>
              <w:pStyle w:val="Betarp"/>
              <w:jc w:val="center"/>
              <w:rPr>
                <w:rFonts w:ascii="Times New Roman" w:hAnsi="Times New Roman" w:cs="Times New Roman"/>
                <w:sz w:val="24"/>
                <w:szCs w:val="24"/>
              </w:rPr>
            </w:pPr>
            <w:r>
              <w:rPr>
                <w:rFonts w:ascii="Times New Roman" w:hAnsi="Times New Roman" w:cs="Times New Roman"/>
                <w:sz w:val="24"/>
                <w:szCs w:val="24"/>
              </w:rPr>
              <w:t>II PUSMETIS</w:t>
            </w:r>
          </w:p>
        </w:tc>
      </w:tr>
      <w:tr w:rsidR="000C0D3A" w:rsidTr="000C0D3A">
        <w:tc>
          <w:tcPr>
            <w:tcW w:w="2407" w:type="dxa"/>
            <w:tcBorders>
              <w:top w:val="single" w:sz="4" w:space="0" w:color="auto"/>
              <w:left w:val="single" w:sz="4" w:space="0" w:color="auto"/>
              <w:bottom w:val="single" w:sz="4" w:space="0" w:color="auto"/>
              <w:right w:val="single" w:sz="4" w:space="0" w:color="auto"/>
            </w:tcBorders>
            <w:vAlign w:val="center"/>
            <w:hideMark/>
          </w:tcPr>
          <w:p w:rsidR="000C0D3A" w:rsidRDefault="000C0D3A">
            <w:pPr>
              <w:pStyle w:val="Betarp"/>
              <w:jc w:val="center"/>
              <w:rPr>
                <w:rFonts w:ascii="Times New Roman" w:hAnsi="Times New Roman" w:cs="Times New Roman"/>
                <w:sz w:val="24"/>
                <w:szCs w:val="24"/>
              </w:rPr>
            </w:pPr>
            <w:r>
              <w:rPr>
                <w:rFonts w:ascii="Times New Roman" w:hAnsi="Times New Roman" w:cs="Times New Roman"/>
                <w:sz w:val="24"/>
                <w:szCs w:val="24"/>
              </w:rPr>
              <w:t>Prasideda</w:t>
            </w:r>
          </w:p>
        </w:tc>
        <w:tc>
          <w:tcPr>
            <w:tcW w:w="2407" w:type="dxa"/>
            <w:tcBorders>
              <w:top w:val="single" w:sz="4" w:space="0" w:color="auto"/>
              <w:left w:val="single" w:sz="4" w:space="0" w:color="auto"/>
              <w:bottom w:val="single" w:sz="4" w:space="0" w:color="auto"/>
              <w:right w:val="single" w:sz="4" w:space="0" w:color="auto"/>
            </w:tcBorders>
            <w:vAlign w:val="center"/>
            <w:hideMark/>
          </w:tcPr>
          <w:p w:rsidR="000C0D3A" w:rsidRDefault="000C0D3A">
            <w:pPr>
              <w:pStyle w:val="Betarp"/>
              <w:jc w:val="center"/>
              <w:rPr>
                <w:rFonts w:ascii="Times New Roman" w:hAnsi="Times New Roman" w:cs="Times New Roman"/>
                <w:sz w:val="24"/>
                <w:szCs w:val="24"/>
              </w:rPr>
            </w:pPr>
            <w:r>
              <w:rPr>
                <w:rFonts w:ascii="Times New Roman" w:hAnsi="Times New Roman" w:cs="Times New Roman"/>
                <w:sz w:val="24"/>
                <w:szCs w:val="24"/>
              </w:rPr>
              <w:t>Baigiasi</w:t>
            </w:r>
          </w:p>
        </w:tc>
        <w:tc>
          <w:tcPr>
            <w:tcW w:w="2407" w:type="dxa"/>
            <w:tcBorders>
              <w:top w:val="single" w:sz="4" w:space="0" w:color="auto"/>
              <w:left w:val="single" w:sz="4" w:space="0" w:color="auto"/>
              <w:bottom w:val="single" w:sz="4" w:space="0" w:color="auto"/>
              <w:right w:val="single" w:sz="4" w:space="0" w:color="auto"/>
            </w:tcBorders>
            <w:vAlign w:val="center"/>
            <w:hideMark/>
          </w:tcPr>
          <w:p w:rsidR="000C0D3A" w:rsidRDefault="000C0D3A">
            <w:pPr>
              <w:pStyle w:val="Betarp"/>
              <w:jc w:val="center"/>
              <w:rPr>
                <w:rFonts w:ascii="Times New Roman" w:hAnsi="Times New Roman" w:cs="Times New Roman"/>
                <w:sz w:val="24"/>
                <w:szCs w:val="24"/>
              </w:rPr>
            </w:pPr>
            <w:r>
              <w:rPr>
                <w:rFonts w:ascii="Times New Roman" w:hAnsi="Times New Roman" w:cs="Times New Roman"/>
                <w:sz w:val="24"/>
                <w:szCs w:val="24"/>
              </w:rPr>
              <w:t>Prasideda</w:t>
            </w:r>
          </w:p>
        </w:tc>
        <w:tc>
          <w:tcPr>
            <w:tcW w:w="3122" w:type="dxa"/>
            <w:tcBorders>
              <w:top w:val="single" w:sz="4" w:space="0" w:color="auto"/>
              <w:left w:val="single" w:sz="4" w:space="0" w:color="auto"/>
              <w:bottom w:val="single" w:sz="4" w:space="0" w:color="auto"/>
              <w:right w:val="single" w:sz="4" w:space="0" w:color="auto"/>
            </w:tcBorders>
            <w:vAlign w:val="center"/>
            <w:hideMark/>
          </w:tcPr>
          <w:p w:rsidR="000C0D3A" w:rsidRDefault="000C0D3A">
            <w:pPr>
              <w:pStyle w:val="Betarp"/>
              <w:jc w:val="center"/>
              <w:rPr>
                <w:rFonts w:ascii="Times New Roman" w:hAnsi="Times New Roman" w:cs="Times New Roman"/>
                <w:sz w:val="24"/>
                <w:szCs w:val="24"/>
              </w:rPr>
            </w:pPr>
            <w:r>
              <w:rPr>
                <w:rFonts w:ascii="Times New Roman" w:hAnsi="Times New Roman" w:cs="Times New Roman"/>
                <w:sz w:val="24"/>
                <w:szCs w:val="24"/>
              </w:rPr>
              <w:t>Baigiasi</w:t>
            </w:r>
          </w:p>
        </w:tc>
      </w:tr>
      <w:tr w:rsidR="000C0D3A" w:rsidTr="000C0D3A">
        <w:tc>
          <w:tcPr>
            <w:tcW w:w="2407" w:type="dxa"/>
            <w:tcBorders>
              <w:top w:val="single" w:sz="4" w:space="0" w:color="auto"/>
              <w:left w:val="single" w:sz="4" w:space="0" w:color="auto"/>
              <w:bottom w:val="single" w:sz="4" w:space="0" w:color="auto"/>
              <w:right w:val="single" w:sz="4" w:space="0" w:color="auto"/>
            </w:tcBorders>
            <w:vAlign w:val="center"/>
            <w:hideMark/>
          </w:tcPr>
          <w:p w:rsidR="000C0D3A" w:rsidRDefault="007503CB">
            <w:pPr>
              <w:pStyle w:val="Betarp"/>
              <w:jc w:val="center"/>
              <w:rPr>
                <w:rFonts w:ascii="Times New Roman" w:hAnsi="Times New Roman" w:cs="Times New Roman"/>
                <w:sz w:val="24"/>
                <w:szCs w:val="24"/>
              </w:rPr>
            </w:pPr>
            <w:r>
              <w:rPr>
                <w:rFonts w:ascii="Times New Roman" w:hAnsi="Times New Roman" w:cs="Times New Roman"/>
                <w:sz w:val="24"/>
                <w:szCs w:val="24"/>
              </w:rPr>
              <w:t>2023</w:t>
            </w:r>
            <w:r w:rsidR="000C0D3A">
              <w:rPr>
                <w:rFonts w:ascii="Times New Roman" w:hAnsi="Times New Roman" w:cs="Times New Roman"/>
                <w:sz w:val="24"/>
                <w:szCs w:val="24"/>
              </w:rPr>
              <w:t>-09-01</w:t>
            </w:r>
          </w:p>
        </w:tc>
        <w:tc>
          <w:tcPr>
            <w:tcW w:w="2407" w:type="dxa"/>
            <w:tcBorders>
              <w:top w:val="single" w:sz="4" w:space="0" w:color="auto"/>
              <w:left w:val="single" w:sz="4" w:space="0" w:color="auto"/>
              <w:bottom w:val="single" w:sz="4" w:space="0" w:color="auto"/>
              <w:right w:val="single" w:sz="4" w:space="0" w:color="auto"/>
            </w:tcBorders>
            <w:vAlign w:val="center"/>
            <w:hideMark/>
          </w:tcPr>
          <w:p w:rsidR="000C0D3A" w:rsidRDefault="007503CB">
            <w:pPr>
              <w:pStyle w:val="Betarp"/>
              <w:jc w:val="center"/>
              <w:rPr>
                <w:rFonts w:ascii="Times New Roman" w:hAnsi="Times New Roman" w:cs="Times New Roman"/>
                <w:sz w:val="24"/>
                <w:szCs w:val="24"/>
              </w:rPr>
            </w:pPr>
            <w:r>
              <w:rPr>
                <w:rFonts w:ascii="Times New Roman" w:hAnsi="Times New Roman" w:cs="Times New Roman"/>
                <w:sz w:val="24"/>
                <w:szCs w:val="24"/>
              </w:rPr>
              <w:t>2024</w:t>
            </w:r>
            <w:r w:rsidR="000C0D3A">
              <w:rPr>
                <w:rFonts w:ascii="Times New Roman" w:hAnsi="Times New Roman" w:cs="Times New Roman"/>
                <w:sz w:val="24"/>
                <w:szCs w:val="24"/>
              </w:rPr>
              <w:t>-01-31</w:t>
            </w:r>
          </w:p>
        </w:tc>
        <w:tc>
          <w:tcPr>
            <w:tcW w:w="2407" w:type="dxa"/>
            <w:tcBorders>
              <w:top w:val="single" w:sz="4" w:space="0" w:color="auto"/>
              <w:left w:val="single" w:sz="4" w:space="0" w:color="auto"/>
              <w:bottom w:val="single" w:sz="4" w:space="0" w:color="auto"/>
              <w:right w:val="single" w:sz="4" w:space="0" w:color="auto"/>
            </w:tcBorders>
            <w:vAlign w:val="center"/>
            <w:hideMark/>
          </w:tcPr>
          <w:p w:rsidR="000C0D3A" w:rsidRDefault="007503CB">
            <w:pPr>
              <w:pStyle w:val="Betarp"/>
              <w:jc w:val="center"/>
              <w:rPr>
                <w:rFonts w:ascii="Times New Roman" w:hAnsi="Times New Roman" w:cs="Times New Roman"/>
                <w:sz w:val="24"/>
                <w:szCs w:val="24"/>
              </w:rPr>
            </w:pPr>
            <w:r>
              <w:rPr>
                <w:rFonts w:ascii="Times New Roman" w:hAnsi="Times New Roman" w:cs="Times New Roman"/>
                <w:sz w:val="24"/>
                <w:szCs w:val="24"/>
              </w:rPr>
              <w:t>2024</w:t>
            </w:r>
            <w:r w:rsidR="000C0D3A">
              <w:rPr>
                <w:rFonts w:ascii="Times New Roman" w:hAnsi="Times New Roman" w:cs="Times New Roman"/>
                <w:sz w:val="24"/>
                <w:szCs w:val="24"/>
              </w:rPr>
              <w:t>-02-01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0C0D3A" w:rsidRDefault="000C0D3A">
            <w:pPr>
              <w:pStyle w:val="Betarp"/>
              <w:jc w:val="center"/>
              <w:rPr>
                <w:rFonts w:ascii="Times New Roman" w:hAnsi="Times New Roman" w:cs="Times New Roman"/>
                <w:sz w:val="24"/>
                <w:szCs w:val="24"/>
              </w:rPr>
            </w:pPr>
            <w:r>
              <w:rPr>
                <w:rFonts w:ascii="Times New Roman" w:hAnsi="Times New Roman" w:cs="Times New Roman"/>
                <w:sz w:val="24"/>
                <w:szCs w:val="24"/>
              </w:rPr>
              <w:t>m. m. pabaiga</w:t>
            </w:r>
          </w:p>
        </w:tc>
      </w:tr>
    </w:tbl>
    <w:p w:rsidR="000C0D3A" w:rsidRDefault="000C0D3A" w:rsidP="000C0D3A">
      <w:pPr>
        <w:pStyle w:val="Betarp"/>
        <w:ind w:left="-709" w:firstLine="709"/>
        <w:rPr>
          <w:rFonts w:ascii="Times New Roman" w:hAnsi="Times New Roman" w:cs="Times New Roman"/>
          <w:sz w:val="24"/>
          <w:szCs w:val="24"/>
        </w:rPr>
      </w:pPr>
    </w:p>
    <w:p w:rsidR="000C0D3A" w:rsidRDefault="007503CB"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8.</w:t>
      </w:r>
      <w:r w:rsidR="000C0D3A">
        <w:rPr>
          <w:rFonts w:ascii="Times New Roman" w:hAnsi="Times New Roman" w:cs="Times New Roman"/>
          <w:sz w:val="24"/>
          <w:szCs w:val="24"/>
        </w:rPr>
        <w:t xml:space="preserve"> Vasaros atostogos skiriamos pasibaigus</w:t>
      </w:r>
      <w:r>
        <w:rPr>
          <w:rFonts w:ascii="Times New Roman" w:hAnsi="Times New Roman" w:cs="Times New Roman"/>
          <w:sz w:val="24"/>
          <w:szCs w:val="24"/>
        </w:rPr>
        <w:t xml:space="preserve"> nustatytos trukmės</w:t>
      </w:r>
      <w:r w:rsidR="000C0D3A">
        <w:rPr>
          <w:rFonts w:ascii="Times New Roman" w:hAnsi="Times New Roman" w:cs="Times New Roman"/>
          <w:sz w:val="24"/>
          <w:szCs w:val="24"/>
        </w:rPr>
        <w:t xml:space="preserve"> ugdymo procesui. 1-4 klasių mokiniams </w:t>
      </w:r>
      <w:r>
        <w:rPr>
          <w:rFonts w:ascii="Times New Roman" w:hAnsi="Times New Roman" w:cs="Times New Roman"/>
          <w:sz w:val="24"/>
          <w:szCs w:val="24"/>
        </w:rPr>
        <w:t xml:space="preserve">vasaros atostogos prasideda 2024 </w:t>
      </w:r>
      <w:r w:rsidR="00C025AA">
        <w:rPr>
          <w:rFonts w:ascii="Times New Roman" w:hAnsi="Times New Roman" w:cs="Times New Roman"/>
          <w:sz w:val="24"/>
          <w:szCs w:val="24"/>
        </w:rPr>
        <w:t xml:space="preserve">m. birželio </w:t>
      </w:r>
      <w:r w:rsidR="00CC5CD0">
        <w:rPr>
          <w:rFonts w:ascii="Times New Roman" w:hAnsi="Times New Roman" w:cs="Times New Roman"/>
          <w:sz w:val="24"/>
          <w:szCs w:val="24"/>
        </w:rPr>
        <w:t>12</w:t>
      </w:r>
      <w:r>
        <w:rPr>
          <w:rFonts w:ascii="Times New Roman" w:hAnsi="Times New Roman" w:cs="Times New Roman"/>
          <w:sz w:val="24"/>
          <w:szCs w:val="24"/>
        </w:rPr>
        <w:t xml:space="preserve"> </w:t>
      </w:r>
      <w:r w:rsidR="000C0D3A">
        <w:rPr>
          <w:rFonts w:ascii="Times New Roman" w:hAnsi="Times New Roman" w:cs="Times New Roman"/>
          <w:sz w:val="24"/>
          <w:szCs w:val="24"/>
        </w:rPr>
        <w:t xml:space="preserve">d., 5-10 klasių ir socialinių įgūdžių </w:t>
      </w:r>
      <w:r>
        <w:rPr>
          <w:rFonts w:ascii="Times New Roman" w:hAnsi="Times New Roman" w:cs="Times New Roman"/>
          <w:sz w:val="24"/>
          <w:szCs w:val="24"/>
        </w:rPr>
        <w:t>ugdymo klasių mokiniams – 2024 m. birželio 2</w:t>
      </w:r>
      <w:r w:rsidR="00CC5CD0">
        <w:rPr>
          <w:rFonts w:ascii="Times New Roman" w:hAnsi="Times New Roman" w:cs="Times New Roman"/>
          <w:sz w:val="24"/>
          <w:szCs w:val="24"/>
        </w:rPr>
        <w:t>7</w:t>
      </w:r>
      <w:r w:rsidR="000C0D3A">
        <w:rPr>
          <w:rFonts w:ascii="Times New Roman" w:hAnsi="Times New Roman" w:cs="Times New Roman"/>
          <w:sz w:val="24"/>
          <w:szCs w:val="24"/>
        </w:rPr>
        <w:t xml:space="preserve"> d. </w:t>
      </w:r>
      <w:r>
        <w:rPr>
          <w:rFonts w:ascii="Times New Roman" w:hAnsi="Times New Roman" w:cs="Times New Roman"/>
          <w:sz w:val="24"/>
          <w:szCs w:val="24"/>
        </w:rPr>
        <w:t>(suderinta Mokyklos tarybos 2023</w:t>
      </w:r>
      <w:r w:rsidR="00AA13ED">
        <w:rPr>
          <w:rFonts w:ascii="Times New Roman" w:hAnsi="Times New Roman" w:cs="Times New Roman"/>
          <w:sz w:val="24"/>
          <w:szCs w:val="24"/>
        </w:rPr>
        <w:t xml:space="preserve"> m. birželio 19 d. posėdyje, protokolas Nr.4</w:t>
      </w:r>
      <w:r w:rsidR="000C0D3A">
        <w:rPr>
          <w:rFonts w:ascii="Times New Roman" w:hAnsi="Times New Roman" w:cs="Times New Roman"/>
          <w:sz w:val="24"/>
          <w:szCs w:val="24"/>
        </w:rPr>
        <w:t>). V</w:t>
      </w:r>
      <w:r>
        <w:rPr>
          <w:rFonts w:ascii="Times New Roman" w:hAnsi="Times New Roman" w:cs="Times New Roman"/>
          <w:sz w:val="24"/>
          <w:szCs w:val="24"/>
        </w:rPr>
        <w:t>asaros atostogos trunka iki 2024</w:t>
      </w:r>
      <w:r w:rsidR="000C0D3A">
        <w:rPr>
          <w:rFonts w:ascii="Times New Roman" w:hAnsi="Times New Roman" w:cs="Times New Roman"/>
          <w:sz w:val="24"/>
          <w:szCs w:val="24"/>
        </w:rPr>
        <w:t xml:space="preserve"> m. rugpjūčio 31 d.</w:t>
      </w:r>
    </w:p>
    <w:p w:rsidR="000C0D3A" w:rsidRDefault="007503CB"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9</w:t>
      </w:r>
      <w:r w:rsidR="000C0D3A">
        <w:rPr>
          <w:rFonts w:ascii="Times New Roman" w:hAnsi="Times New Roman" w:cs="Times New Roman"/>
          <w:sz w:val="24"/>
          <w:szCs w:val="24"/>
        </w:rPr>
        <w:t xml:space="preserve"> Ugdymo procesas organizuojamas grupinio mokymosi forma kasdieniu mokymo proceso organizavimo būdu, o mokymas namie – pavienio mokymosi forma savarankiško mokymo proceso organizavimo būdu.</w:t>
      </w:r>
    </w:p>
    <w:p w:rsidR="000C0D3A" w:rsidRDefault="000C0D3A" w:rsidP="000C0D3A">
      <w:pPr>
        <w:pStyle w:val="Betarp"/>
        <w:rPr>
          <w:rFonts w:ascii="Times New Roman" w:hAnsi="Times New Roman" w:cs="Times New Roman"/>
          <w:sz w:val="24"/>
          <w:szCs w:val="24"/>
        </w:rPr>
      </w:pPr>
    </w:p>
    <w:p w:rsidR="000C0D3A" w:rsidRDefault="000C0D3A" w:rsidP="000C0D3A">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ANTRASIS SKIRSNIS</w:t>
      </w:r>
    </w:p>
    <w:p w:rsidR="000C0D3A" w:rsidRDefault="007503CB" w:rsidP="000C0D3A">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MOKYKLOS UGDYMO PLANAS</w:t>
      </w:r>
    </w:p>
    <w:p w:rsidR="000C0D3A" w:rsidRDefault="000C0D3A" w:rsidP="000C0D3A">
      <w:pPr>
        <w:pStyle w:val="Betarp"/>
        <w:rPr>
          <w:rFonts w:ascii="Times New Roman" w:hAnsi="Times New Roman" w:cs="Times New Roman"/>
          <w:sz w:val="24"/>
          <w:szCs w:val="24"/>
        </w:rPr>
      </w:pPr>
    </w:p>
    <w:p w:rsidR="000C0D3A" w:rsidRDefault="00C379B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10. 2023 – 2024 mokslo metų mokyklos ugdymo planas parengtas vieniems metams, vadovaujantis 2023 – 2024 ir 2024 – 2025 mokslo metų pradinio, pagrindinio ir vidurinio ugdymo programų bendraisiais ugdymo planais, patvirtintais Lietuvos Respublikos švietimo, mokslo ir sporto ministro 2023 m. balandžio 24 d. įsakymu Nr. V – 586.</w:t>
      </w:r>
    </w:p>
    <w:p w:rsidR="000C0D3A" w:rsidRDefault="00C379B6" w:rsidP="000C0D3A">
      <w:pPr>
        <w:pStyle w:val="Betarp"/>
        <w:ind w:left="-709"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11. Rengdama mokyklos ugdymo planą mokykla vadovaujasi Pradinio, pagrindinio ir vidurinio ugdymo programų aprašu, patvirtintu Lietuvos Respublikos švietimo ir mokslo ministro 2015 m. gruodžio 21 d. įsakymu</w:t>
      </w:r>
      <w:r w:rsidR="0025412C">
        <w:rPr>
          <w:rFonts w:ascii="Times New Roman" w:hAnsi="Times New Roman" w:cs="Times New Roman"/>
          <w:sz w:val="24"/>
          <w:szCs w:val="24"/>
        </w:rPr>
        <w:t xml:space="preserve"> Nr. V- 1309 „Dėl Pradinio, pagrindinio ir vidurinio ugdymo programų aprašo patvirtinimo“, Pradinio, pagrindinio ir vidurinio ugdymo programų aprašu, patvirtintu Lietuvos Respublikos švietimo, mokslo ir sporto ministro 2023 m. balandžio 20 d. įsakymu Nr. V-570 „Dėl Pradinio,</w:t>
      </w:r>
      <w:r w:rsidR="001F74B2">
        <w:rPr>
          <w:rFonts w:ascii="Times New Roman" w:hAnsi="Times New Roman" w:cs="Times New Roman"/>
          <w:sz w:val="24"/>
          <w:szCs w:val="24"/>
        </w:rPr>
        <w:t xml:space="preserve"> </w:t>
      </w:r>
      <w:r w:rsidR="0025412C">
        <w:rPr>
          <w:rFonts w:ascii="Times New Roman" w:hAnsi="Times New Roman" w:cs="Times New Roman"/>
          <w:sz w:val="24"/>
          <w:szCs w:val="24"/>
        </w:rPr>
        <w:t xml:space="preserve">pagrindinio ir vidurinio ugdymo programų aprašo patvirtinimo“, </w:t>
      </w:r>
      <w:r w:rsidR="001F74B2">
        <w:rPr>
          <w:rFonts w:ascii="Times New Roman" w:hAnsi="Times New Roman" w:cs="Times New Roman"/>
          <w:sz w:val="24"/>
          <w:szCs w:val="24"/>
        </w:rPr>
        <w:t>Mokymosi pagal formaliojo švietimo programas (išskyrus aukštojo mokslo studijų programas) formų ir mokymo organizavimo tvarkos aprašu, patvirtintu Lietuvos Respublikos švietimo, mokslo ir sporto ministro 2012 m. birželio 28 d. įsakymu Nr. V- 1049 „Dėl Mokymosi pagal formaliojo švietimo programas</w:t>
      </w:r>
      <w:r w:rsidR="00CD20F3">
        <w:rPr>
          <w:rFonts w:ascii="Times New Roman" w:hAnsi="Times New Roman" w:cs="Times New Roman"/>
          <w:sz w:val="24"/>
          <w:szCs w:val="24"/>
        </w:rPr>
        <w:t xml:space="preserve"> </w:t>
      </w:r>
      <w:r w:rsidR="001F74B2">
        <w:rPr>
          <w:rFonts w:ascii="Times New Roman" w:hAnsi="Times New Roman" w:cs="Times New Roman"/>
          <w:sz w:val="24"/>
          <w:szCs w:val="24"/>
        </w:rPr>
        <w:t>(išskyrus aukštojo mokslo studijų programas) formų ir mokymo organizavimo tvarkos aprašo patvirtinimo“, Lietuvos higienos norma HN 21;2017 „Mokykla, vykdanti bendrojo ugdymo programas. Bendrieji sveikatos saugos reikalavimai“, patvirtinta Lietuvos Respublikos sveikatos apsaugos ministro 2011 m. rugpjūčio 10 d. įsakymu Nr. V- 773</w:t>
      </w:r>
      <w:r w:rsidR="00395B40">
        <w:rPr>
          <w:rFonts w:ascii="Times New Roman" w:hAnsi="Times New Roman" w:cs="Times New Roman"/>
          <w:sz w:val="24"/>
          <w:szCs w:val="24"/>
        </w:rPr>
        <w:t xml:space="preserve"> „Dėl Lietuvos higienos normos HN 21;2017 „Mokykla, vykdanti bendrojo ugdymo programas. Bendrieji sveikatos saugos reikalavimai“ patvirtinimo“ ir kitais bendrąjį ugdymą reglamentuojančiais teisės aktais.</w:t>
      </w:r>
    </w:p>
    <w:p w:rsidR="000C0D3A" w:rsidRDefault="00395B40" w:rsidP="000C0D3A">
      <w:pPr>
        <w:pStyle w:val="Betarp"/>
        <w:ind w:left="-709"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2023 – 2024 mokslo metais mokykloje individualizuojamos:</w:t>
      </w:r>
    </w:p>
    <w:p w:rsidR="00395B40" w:rsidRDefault="00395B40" w:rsidP="000C0D3A">
      <w:pPr>
        <w:pStyle w:val="Betarp"/>
        <w:ind w:left="-709"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 Pradinio ir pagrindinio ugdymo bendrosios programos, patvirtintos Lietuvos Respublikos švietimo, mokslo ir sporto ministro 2022 m. rugpjūčio 24 d. įsakymu Nr. V – 1269 „Dėl Priešmokyklinio, pradinio, pagrindinio ir vidurinio ugdymo</w:t>
      </w:r>
      <w:r w:rsidR="009E6860">
        <w:rPr>
          <w:rFonts w:ascii="Times New Roman" w:hAnsi="Times New Roman" w:cs="Times New Roman"/>
          <w:color w:val="000000" w:themeColor="text1"/>
          <w:sz w:val="24"/>
          <w:szCs w:val="24"/>
        </w:rPr>
        <w:t xml:space="preserve"> bendrųjų</w:t>
      </w:r>
      <w:r>
        <w:rPr>
          <w:rFonts w:ascii="Times New Roman" w:hAnsi="Times New Roman" w:cs="Times New Roman"/>
          <w:color w:val="000000" w:themeColor="text1"/>
          <w:sz w:val="24"/>
          <w:szCs w:val="24"/>
        </w:rPr>
        <w:t xml:space="preserve"> programų patvirtinimo“ 1, 3, 5, 7, 9 klasėse;</w:t>
      </w:r>
    </w:p>
    <w:p w:rsidR="00395B40" w:rsidRDefault="00395B40" w:rsidP="000C0D3A">
      <w:pPr>
        <w:pStyle w:val="Betarp"/>
        <w:ind w:left="-709"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12.2. Pradinio ir pagrindinio ugdymo bendrosios programos</w:t>
      </w:r>
      <w:r w:rsidR="009E6860">
        <w:rPr>
          <w:rFonts w:ascii="Times New Roman" w:hAnsi="Times New Roman" w:cs="Times New Roman"/>
          <w:color w:val="000000" w:themeColor="text1"/>
          <w:sz w:val="24"/>
          <w:szCs w:val="24"/>
        </w:rPr>
        <w:t>, patvirtintos Lietuvos Respublikos švietimo, mokslo ir sporto ministro 2008 m. rugpjūčio 26 d. įsakymu Nr. ISAK – 2433 „Dėl  Pradinio ir pagrindinio ugdymo bendrųjų programų patvirtinimo“</w:t>
      </w:r>
      <w:r>
        <w:rPr>
          <w:rFonts w:ascii="Times New Roman" w:hAnsi="Times New Roman" w:cs="Times New Roman"/>
          <w:color w:val="000000" w:themeColor="text1"/>
          <w:sz w:val="24"/>
          <w:szCs w:val="24"/>
        </w:rPr>
        <w:t xml:space="preserve"> </w:t>
      </w:r>
      <w:r w:rsidR="009E6860">
        <w:rPr>
          <w:rFonts w:ascii="Times New Roman" w:hAnsi="Times New Roman" w:cs="Times New Roman"/>
          <w:color w:val="000000" w:themeColor="text1"/>
          <w:sz w:val="24"/>
          <w:szCs w:val="24"/>
        </w:rPr>
        <w:t>2, 4, 6, 8, 10 klasėse.</w:t>
      </w:r>
    </w:p>
    <w:p w:rsidR="000C0D3A" w:rsidRPr="009E6860" w:rsidRDefault="009E6860" w:rsidP="009E6860">
      <w:pPr>
        <w:pStyle w:val="Betarp"/>
        <w:ind w:left="-709"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2023 – 2024 mokslo metų mokyklos ugdymo planas yra derinamas su mokyklos taryba, steigėju, mokyklos direktoriaus tvirtinamas iki mokslo metų pradžios.</w:t>
      </w:r>
    </w:p>
    <w:p w:rsidR="000C0D3A" w:rsidRDefault="000C0D3A" w:rsidP="000C0D3A">
      <w:pPr>
        <w:pStyle w:val="Betarp"/>
        <w:ind w:left="-709" w:firstLine="851"/>
        <w:jc w:val="both"/>
        <w:rPr>
          <w:rFonts w:ascii="Times New Roman" w:hAnsi="Times New Roman" w:cs="Times New Roman"/>
          <w:sz w:val="24"/>
          <w:szCs w:val="24"/>
        </w:rPr>
      </w:pPr>
    </w:p>
    <w:p w:rsidR="000C0D3A" w:rsidRPr="0035353A" w:rsidRDefault="009E6860" w:rsidP="000C0D3A">
      <w:pPr>
        <w:pStyle w:val="Betarp"/>
        <w:ind w:left="-709"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sidRPr="0035353A">
        <w:rPr>
          <w:rFonts w:ascii="Times New Roman" w:hAnsi="Times New Roman" w:cs="Times New Roman"/>
          <w:b/>
          <w:sz w:val="24"/>
          <w:szCs w:val="24"/>
        </w:rPr>
        <w:t>TREČIASIS SKIRSNIS</w:t>
      </w:r>
    </w:p>
    <w:p w:rsidR="009E6860" w:rsidRDefault="009E6860" w:rsidP="000C0D3A">
      <w:pPr>
        <w:pStyle w:val="Betarp"/>
        <w:ind w:left="-709" w:firstLine="851"/>
        <w:jc w:val="both"/>
        <w:rPr>
          <w:rFonts w:ascii="Times New Roman" w:hAnsi="Times New Roman" w:cs="Times New Roman"/>
          <w:b/>
          <w:sz w:val="24"/>
          <w:szCs w:val="24"/>
        </w:rPr>
      </w:pPr>
      <w:r w:rsidRPr="0035353A">
        <w:rPr>
          <w:rFonts w:ascii="Times New Roman" w:hAnsi="Times New Roman" w:cs="Times New Roman"/>
          <w:b/>
          <w:sz w:val="24"/>
          <w:szCs w:val="24"/>
        </w:rPr>
        <w:t xml:space="preserve">                   UGDYMO PROGRAMŲ ĮGYVENDINIMO ORGANIZAVIMAS</w:t>
      </w:r>
    </w:p>
    <w:p w:rsidR="0035353A" w:rsidRPr="0035353A" w:rsidRDefault="0035353A" w:rsidP="000C0D3A">
      <w:pPr>
        <w:pStyle w:val="Betarp"/>
        <w:ind w:left="-709" w:firstLine="851"/>
        <w:jc w:val="both"/>
        <w:rPr>
          <w:rFonts w:ascii="Times New Roman" w:hAnsi="Times New Roman" w:cs="Times New Roman"/>
          <w:b/>
          <w:sz w:val="24"/>
          <w:szCs w:val="24"/>
        </w:rPr>
      </w:pPr>
    </w:p>
    <w:p w:rsidR="009E6860" w:rsidRDefault="009E6860"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 xml:space="preserve">14. </w:t>
      </w:r>
      <w:r w:rsidR="00D97B67">
        <w:rPr>
          <w:rFonts w:ascii="Times New Roman" w:hAnsi="Times New Roman" w:cs="Times New Roman"/>
          <w:sz w:val="24"/>
          <w:szCs w:val="24"/>
        </w:rPr>
        <w:t>Mokymosi trukmė apibrėžiama</w:t>
      </w:r>
      <w:r w:rsidR="003D5958">
        <w:rPr>
          <w:rFonts w:ascii="Times New Roman" w:hAnsi="Times New Roman" w:cs="Times New Roman"/>
          <w:sz w:val="24"/>
          <w:szCs w:val="24"/>
        </w:rPr>
        <w:t xml:space="preserve"> pamokų skaičiumi per dieną ir nepertraukiamo mokymosi laiku, kurį reglamentuoja Higienos norma.</w:t>
      </w:r>
    </w:p>
    <w:p w:rsidR="003D5958" w:rsidRDefault="003D5958"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15. Ugdymo savaitė yra 5 darbo dienų mokymosi periodas, cikliškai besikartojantis ugdymo procese.</w:t>
      </w:r>
    </w:p>
    <w:p w:rsidR="003D5958" w:rsidRDefault="003D5958"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16. Klasės dalykų turiniui įgyvendinti per skirtą ugdymo laiką ir pamokų skaičių, rengiamas pamokų tvarkaraštis, kuriame numatoma klasei skirtų pamokų seka per dieną. Mokyklos pamokų tvarkaraštis gali būti pertvarkomas, atsižvelgiant į ugdymo procesui keliamus uždavinius.</w:t>
      </w:r>
    </w:p>
    <w:p w:rsidR="003D5958" w:rsidRDefault="003D5958"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 xml:space="preserve">17. Mokymosi veiksmingumui didinti pamokų tvarkaraštyje numatomos </w:t>
      </w:r>
      <w:r w:rsidR="003A536B">
        <w:rPr>
          <w:rFonts w:ascii="Times New Roman" w:hAnsi="Times New Roman" w:cs="Times New Roman"/>
          <w:sz w:val="24"/>
          <w:szCs w:val="24"/>
        </w:rPr>
        <w:t>2 – 3 iš eilės viena po kitos to paties dalyko organizuojamos pamokos.</w:t>
      </w:r>
    </w:p>
    <w:p w:rsidR="003A536B" w:rsidRDefault="003A536B"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18. Mokykla sudaro galimybes mokiniams kiekvieną dieną tarp pamokų užsiimti fiziškai aktyvia veikla, organizuojamos dvi 20 min. pertraukos, skirtos fiziškai aktyvioms veikloms.</w:t>
      </w:r>
    </w:p>
    <w:p w:rsidR="003A536B" w:rsidRDefault="003A536B" w:rsidP="003A536B">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19. Reguliuodama mokinių mokymosi krūvius, mokykla vykdo mokinių mokymosi krūvio stebėseną, užtikrina, kad mokymosi krūvis atitiktų teisės aktų reikalavimus ir priima sprendimus mokinių mokymosi krūviui reguliuoti:</w:t>
      </w:r>
    </w:p>
    <w:p w:rsidR="003A536B" w:rsidRDefault="003A536B" w:rsidP="003A536B">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19.1. mokiniui, kuris mokosi pagal pagrindinio ugdymo individualizuotą bei socialinių įgūdžių programą nėra daugiau kaip 7 pamokos per dieną;</w:t>
      </w:r>
    </w:p>
    <w:p w:rsidR="003A536B" w:rsidRDefault="003A536B" w:rsidP="003A536B">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19.2. mokykla užtikrina, kad užduotys</w:t>
      </w:r>
      <w:r w:rsidR="00236326">
        <w:rPr>
          <w:rFonts w:ascii="Times New Roman" w:hAnsi="Times New Roman" w:cs="Times New Roman"/>
          <w:sz w:val="24"/>
          <w:szCs w:val="24"/>
        </w:rPr>
        <w:t>, kurios skiriamos namuose, atitiktų mokinio galias, būtų tikslingos ir naudingos tolesniam mokinio mokymui ir mokymuisi, nebūtų skiriamos atostogoms ir poilsio dienoms;</w:t>
      </w:r>
    </w:p>
    <w:p w:rsidR="00236326" w:rsidRDefault="00236326" w:rsidP="003A536B">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19.3. mokiniams, kurie negali tinkamai atlikti skiriamų užduočių namuose, sudaromos sąlygos jas atlikti mokykloje, pailgintos dienos grupėse, bendrabutyje.</w:t>
      </w:r>
    </w:p>
    <w:p w:rsidR="00236326" w:rsidRDefault="00236326" w:rsidP="003A536B">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20. Ugdymo procesas gali būti organizuojamas ne tik mokykloje, bet ir kitose aplinkose, sudarant sąlygas mokiniams giliau suprasti supantį pasaulį, autentiškomis sąlygomis išbandyti realius sprendimus:</w:t>
      </w:r>
    </w:p>
    <w:p w:rsidR="00236326" w:rsidRDefault="00236326" w:rsidP="003A536B">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20.1. tiesiogiai siejant dalyko mokymosi turinį, ugdomas kompetencijas su ne mokyklos mokymosi aplinka;</w:t>
      </w:r>
    </w:p>
    <w:p w:rsidR="00236326" w:rsidRDefault="00236326" w:rsidP="003A536B">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20.2. pritaikant pamokų tvarkaraštį ugdymo procesui organizuoti ne mokykloje, lanksčiai jį keičiant.</w:t>
      </w:r>
    </w:p>
    <w:p w:rsidR="00236326" w:rsidRDefault="00236326" w:rsidP="003A536B">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005C1074">
        <w:rPr>
          <w:rFonts w:ascii="Times New Roman" w:hAnsi="Times New Roman" w:cs="Times New Roman"/>
          <w:sz w:val="24"/>
          <w:szCs w:val="24"/>
        </w:rPr>
        <w:t>Vadovaujantis 2022 m. Pradinio, pagrindinio ugdymo bendrosiomis programomis dalykų mokymosi turinys pateikiamas apimant 70 proc. bendruosiuose ugdymo planuose dalykui numatytų metinių pamokų. Likusias pamokas mokytojai užpildo jų pasirinktu mokymosi turiniu, skiria laiko mokinių žinioms ir gebėjimams įtvirtinti, integruojamosioms pamokoms.</w:t>
      </w:r>
    </w:p>
    <w:p w:rsidR="000C0D3A" w:rsidRDefault="005C107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22</w:t>
      </w:r>
      <w:r w:rsidR="000C0D3A">
        <w:rPr>
          <w:rFonts w:ascii="Times New Roman" w:hAnsi="Times New Roman" w:cs="Times New Roman"/>
          <w:sz w:val="24"/>
          <w:szCs w:val="24"/>
        </w:rPr>
        <w:t xml:space="preserve">. Socialinė-pilietinė veikla privaloma mokiniams, kurie mokosi pagal pagrindinio ugdymo individualizuotą bei socialinių įgūdžių ugdymo programą. Jai skiriama </w:t>
      </w:r>
      <w:r>
        <w:rPr>
          <w:rFonts w:ascii="Times New Roman" w:hAnsi="Times New Roman" w:cs="Times New Roman"/>
          <w:sz w:val="24"/>
          <w:szCs w:val="24"/>
        </w:rPr>
        <w:t>6, 8, 10 specialiosiose klasėse 10 valandų, 5, 7, 9 specialiosiose ir socialinių įgūdžių ugdymo klasėse – 20 val.</w:t>
      </w:r>
      <w:r w:rsidR="000C0D3A">
        <w:rPr>
          <w:rFonts w:ascii="Times New Roman" w:hAnsi="Times New Roman" w:cs="Times New Roman"/>
          <w:sz w:val="24"/>
          <w:szCs w:val="24"/>
        </w:rPr>
        <w:t xml:space="preserve"> per mokslo metus. Socialinė-pilietinė veikla fiksuojama elektroniniame dienyne, už jos fiksavimą atsakingi klasių vadovai.</w:t>
      </w:r>
    </w:p>
    <w:p w:rsidR="000C0D3A" w:rsidRDefault="005C1074" w:rsidP="003A536B">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23</w:t>
      </w:r>
      <w:r w:rsidR="000C0D3A">
        <w:rPr>
          <w:rFonts w:ascii="Times New Roman" w:hAnsi="Times New Roman" w:cs="Times New Roman"/>
          <w:sz w:val="24"/>
          <w:szCs w:val="24"/>
        </w:rPr>
        <w:t>. Pažintinė, kultūrinė, meninė, kūrybinė veikla – mokyklos ugdymo turinio dalis, kuriai skiri</w:t>
      </w:r>
      <w:r>
        <w:rPr>
          <w:rFonts w:ascii="Times New Roman" w:hAnsi="Times New Roman" w:cs="Times New Roman"/>
          <w:sz w:val="24"/>
          <w:szCs w:val="24"/>
        </w:rPr>
        <w:t>amos 3</w:t>
      </w:r>
      <w:r w:rsidR="003A536B">
        <w:rPr>
          <w:rFonts w:ascii="Times New Roman" w:hAnsi="Times New Roman" w:cs="Times New Roman"/>
          <w:sz w:val="24"/>
          <w:szCs w:val="24"/>
        </w:rPr>
        <w:t xml:space="preserve"> dienos per mokslo metus.</w:t>
      </w:r>
    </w:p>
    <w:p w:rsidR="000C0D3A" w:rsidRDefault="005C107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24</w:t>
      </w:r>
      <w:r w:rsidR="000C0D3A">
        <w:rPr>
          <w:rFonts w:ascii="Times New Roman" w:hAnsi="Times New Roman" w:cs="Times New Roman"/>
          <w:sz w:val="24"/>
          <w:szCs w:val="24"/>
        </w:rPr>
        <w:t>. Neformaliojo</w:t>
      </w:r>
      <w:r w:rsidR="003C27AB">
        <w:rPr>
          <w:rFonts w:ascii="Times New Roman" w:hAnsi="Times New Roman" w:cs="Times New Roman"/>
          <w:sz w:val="24"/>
          <w:szCs w:val="24"/>
        </w:rPr>
        <w:t xml:space="preserve"> vaikų</w:t>
      </w:r>
      <w:r w:rsidR="000C0D3A">
        <w:rPr>
          <w:rFonts w:ascii="Times New Roman" w:hAnsi="Times New Roman" w:cs="Times New Roman"/>
          <w:sz w:val="24"/>
          <w:szCs w:val="24"/>
        </w:rPr>
        <w:t xml:space="preserve"> švietimo pasiūla ir organizavimas:</w:t>
      </w:r>
    </w:p>
    <w:p w:rsidR="000C0D3A" w:rsidRDefault="005C107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24</w:t>
      </w:r>
      <w:r w:rsidR="000C0D3A">
        <w:rPr>
          <w:rFonts w:ascii="Times New Roman" w:hAnsi="Times New Roman" w:cs="Times New Roman"/>
          <w:sz w:val="24"/>
          <w:szCs w:val="24"/>
        </w:rPr>
        <w:t>.1. mokykla sudaro galimybes kiekvienam specialiųjų poreikių mokiniui pasirinkti ar jo tėvams (globėjams, rūpintojams) parinkti jo poreikius atliepiančias įvairių krypčių neformaliojo vaikų švietimo programas;</w:t>
      </w:r>
    </w:p>
    <w:p w:rsidR="000C0D3A" w:rsidRDefault="002C40FF"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24</w:t>
      </w:r>
      <w:r w:rsidR="000C0D3A">
        <w:rPr>
          <w:rFonts w:ascii="Times New Roman" w:hAnsi="Times New Roman" w:cs="Times New Roman"/>
          <w:sz w:val="24"/>
          <w:szCs w:val="24"/>
        </w:rPr>
        <w:t>.2. mokykla kiekvienų metų mokslo metų pabaigoje įvertina ateinančių mokslo metų mokinių neformaliojo</w:t>
      </w:r>
      <w:r w:rsidR="003C27AB">
        <w:rPr>
          <w:rFonts w:ascii="Times New Roman" w:hAnsi="Times New Roman" w:cs="Times New Roman"/>
          <w:sz w:val="24"/>
          <w:szCs w:val="24"/>
        </w:rPr>
        <w:t xml:space="preserve"> vaikų</w:t>
      </w:r>
      <w:r w:rsidR="000C0D3A">
        <w:rPr>
          <w:rFonts w:ascii="Times New Roman" w:hAnsi="Times New Roman" w:cs="Times New Roman"/>
          <w:sz w:val="24"/>
          <w:szCs w:val="24"/>
        </w:rPr>
        <w:t xml:space="preserve"> švietimo poreikius, juos tikslina mokslo metų pradžioje ir, atsižvelgdama į juos, siūlo neformaliojo</w:t>
      </w:r>
      <w:r w:rsidR="003C27AB">
        <w:rPr>
          <w:rFonts w:ascii="Times New Roman" w:hAnsi="Times New Roman" w:cs="Times New Roman"/>
          <w:sz w:val="24"/>
          <w:szCs w:val="24"/>
        </w:rPr>
        <w:t xml:space="preserve"> vaikų</w:t>
      </w:r>
      <w:r w:rsidR="000C0D3A">
        <w:rPr>
          <w:rFonts w:ascii="Times New Roman" w:hAnsi="Times New Roman" w:cs="Times New Roman"/>
          <w:sz w:val="24"/>
          <w:szCs w:val="24"/>
        </w:rPr>
        <w:t xml:space="preserve"> švietimo programas.</w:t>
      </w:r>
    </w:p>
    <w:p w:rsidR="000C0D3A" w:rsidRDefault="002C40FF"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24</w:t>
      </w:r>
      <w:r w:rsidR="000C0D3A">
        <w:rPr>
          <w:rFonts w:ascii="Times New Roman" w:hAnsi="Times New Roman" w:cs="Times New Roman"/>
          <w:sz w:val="24"/>
          <w:szCs w:val="24"/>
        </w:rPr>
        <w:t>.3. mokykla skiria neformaliojo</w:t>
      </w:r>
      <w:r w:rsidR="003C27AB">
        <w:rPr>
          <w:rFonts w:ascii="Times New Roman" w:hAnsi="Times New Roman" w:cs="Times New Roman"/>
          <w:sz w:val="24"/>
          <w:szCs w:val="24"/>
        </w:rPr>
        <w:t xml:space="preserve"> vaikų</w:t>
      </w:r>
      <w:r w:rsidR="000C0D3A">
        <w:rPr>
          <w:rFonts w:ascii="Times New Roman" w:hAnsi="Times New Roman" w:cs="Times New Roman"/>
          <w:sz w:val="24"/>
          <w:szCs w:val="24"/>
        </w:rPr>
        <w:t xml:space="preserve"> švietimo veiklai įgyvendinti valandas, atsižvelgiant į veiklos pobūdį, periodiškumą, trukmę. Valandos nustatomos kiekvienai programai visiems mokslo metams.</w:t>
      </w:r>
    </w:p>
    <w:p w:rsidR="000C0D3A" w:rsidRDefault="002C40FF"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24</w:t>
      </w:r>
      <w:r w:rsidR="000C0D3A">
        <w:rPr>
          <w:rFonts w:ascii="Times New Roman" w:hAnsi="Times New Roman" w:cs="Times New Roman"/>
          <w:sz w:val="24"/>
          <w:szCs w:val="24"/>
        </w:rPr>
        <w:t xml:space="preserve">.4. neformaliojo vaikų švietimo grupės mokinių skaičius – 7 </w:t>
      </w:r>
      <w:r w:rsidR="001B0D9D">
        <w:rPr>
          <w:rFonts w:ascii="Times New Roman" w:hAnsi="Times New Roman" w:cs="Times New Roman"/>
          <w:sz w:val="24"/>
          <w:szCs w:val="24"/>
        </w:rPr>
        <w:t>(suderinta</w:t>
      </w:r>
      <w:r>
        <w:rPr>
          <w:rFonts w:ascii="Times New Roman" w:hAnsi="Times New Roman" w:cs="Times New Roman"/>
          <w:sz w:val="24"/>
          <w:szCs w:val="24"/>
        </w:rPr>
        <w:t xml:space="preserve"> Mokyklos tarybos 2023</w:t>
      </w:r>
      <w:r w:rsidR="00905DCF">
        <w:rPr>
          <w:rFonts w:ascii="Times New Roman" w:hAnsi="Times New Roman" w:cs="Times New Roman"/>
          <w:sz w:val="24"/>
          <w:szCs w:val="24"/>
        </w:rPr>
        <w:t xml:space="preserve"> m. </w:t>
      </w:r>
      <w:r w:rsidR="00AA13ED">
        <w:rPr>
          <w:rFonts w:ascii="Times New Roman" w:hAnsi="Times New Roman" w:cs="Times New Roman"/>
          <w:sz w:val="24"/>
          <w:szCs w:val="24"/>
        </w:rPr>
        <w:t>birželio 19 d. posėdyje, protokolas Nr.4</w:t>
      </w:r>
      <w:r w:rsidR="000C0D3A">
        <w:rPr>
          <w:rFonts w:ascii="Times New Roman" w:hAnsi="Times New Roman" w:cs="Times New Roman"/>
          <w:sz w:val="24"/>
          <w:szCs w:val="24"/>
        </w:rPr>
        <w:t xml:space="preserve">).  </w:t>
      </w:r>
    </w:p>
    <w:p w:rsidR="000C0D3A" w:rsidRDefault="000C0D3A" w:rsidP="000C0D3A">
      <w:pPr>
        <w:pStyle w:val="Betarp"/>
        <w:ind w:left="-709" w:firstLine="709"/>
        <w:jc w:val="both"/>
        <w:rPr>
          <w:rFonts w:ascii="Times New Roman" w:hAnsi="Times New Roman" w:cs="Times New Roman"/>
          <w:sz w:val="24"/>
          <w:szCs w:val="24"/>
        </w:rPr>
      </w:pPr>
    </w:p>
    <w:p w:rsidR="000C0D3A" w:rsidRDefault="000C0D3A" w:rsidP="000C0D3A">
      <w:pPr>
        <w:pStyle w:val="Betarp"/>
        <w:jc w:val="center"/>
        <w:rPr>
          <w:rFonts w:ascii="Times New Roman" w:hAnsi="Times New Roman" w:cs="Times New Roman"/>
          <w:b/>
          <w:sz w:val="24"/>
          <w:szCs w:val="24"/>
        </w:rPr>
      </w:pPr>
      <w:r>
        <w:rPr>
          <w:rFonts w:ascii="Times New Roman" w:hAnsi="Times New Roman" w:cs="Times New Roman"/>
          <w:b/>
          <w:sz w:val="24"/>
          <w:szCs w:val="24"/>
        </w:rPr>
        <w:t>TREČIASIS SKIRSNIS</w:t>
      </w:r>
    </w:p>
    <w:p w:rsidR="000C0D3A" w:rsidRDefault="000C0D3A" w:rsidP="000C0D3A">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INDIVIDUALAUS UGDYMO PLANO SUDARYMAS. MOKINIO PAŽANGOS IR PASIEKIMŲ VERTINIMAS</w:t>
      </w:r>
    </w:p>
    <w:p w:rsidR="000C0D3A" w:rsidRDefault="000C0D3A" w:rsidP="000C0D3A">
      <w:pPr>
        <w:pStyle w:val="Betarp"/>
        <w:ind w:left="-709" w:firstLine="709"/>
        <w:jc w:val="center"/>
        <w:rPr>
          <w:rFonts w:ascii="Times New Roman" w:hAnsi="Times New Roman" w:cs="Times New Roman"/>
          <w:b/>
          <w:sz w:val="24"/>
          <w:szCs w:val="24"/>
        </w:rPr>
      </w:pPr>
    </w:p>
    <w:p w:rsidR="000C0D3A" w:rsidRDefault="00A465DE"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 xml:space="preserve">25. </w:t>
      </w:r>
      <w:r w:rsidR="000C0D3A">
        <w:rPr>
          <w:rFonts w:ascii="Times New Roman" w:hAnsi="Times New Roman" w:cs="Times New Roman"/>
          <w:sz w:val="24"/>
          <w:szCs w:val="24"/>
        </w:rPr>
        <w:t xml:space="preserve"> Mokinio individualus ugdymo planas – tai kartu su mokiniu, jo tėvais (globėjais, rūpintojais) sudaromas jo galioms ir mokymosi poreikiams pritaikytas ugdymosi planas, padedantis išsikelti tikslus, juos įgyvendinti, prisiimti asmeninę atsakomybę už mokymąsi.</w:t>
      </w:r>
    </w:p>
    <w:p w:rsidR="000C0D3A" w:rsidRDefault="00A465DE"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26.</w:t>
      </w:r>
      <w:r w:rsidR="000C0D3A">
        <w:rPr>
          <w:rFonts w:ascii="Times New Roman" w:hAnsi="Times New Roman" w:cs="Times New Roman"/>
          <w:sz w:val="24"/>
          <w:szCs w:val="24"/>
        </w:rPr>
        <w:t xml:space="preserve"> Individualūs ugdymo planai sudaromi visiems didelių ar labai didelių specialiųjų ugdymosi poreikių mokiniams. Juose atsispindi mokomųjų dalykų, neformaliojo švietimo, specialiųjų pamokų, teikiamos specialiosios, socialinės pagalbos valandų skaičius.</w:t>
      </w:r>
    </w:p>
    <w:p w:rsidR="000C0D3A" w:rsidRDefault="00A465DE"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 xml:space="preserve">27. </w:t>
      </w:r>
      <w:r w:rsidR="000C0D3A">
        <w:rPr>
          <w:rFonts w:ascii="Times New Roman" w:hAnsi="Times New Roman" w:cs="Times New Roman"/>
          <w:sz w:val="24"/>
          <w:szCs w:val="24"/>
        </w:rPr>
        <w:t xml:space="preserve"> Individualaus ugdymo plano sudėtinė dalis yra pagalbos planas, apimantis pagalbas ir paslaugas ugdymo procese ir kitų specialistų teikiamas pagalbas, didinančias ugdymo veiksmingumą:</w:t>
      </w:r>
    </w:p>
    <w:p w:rsidR="000C0D3A" w:rsidRDefault="00A465DE"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 xml:space="preserve">27.1. </w:t>
      </w:r>
      <w:r w:rsidR="000C0D3A">
        <w:rPr>
          <w:rFonts w:ascii="Times New Roman" w:hAnsi="Times New Roman" w:cs="Times New Roman"/>
          <w:sz w:val="24"/>
          <w:szCs w:val="24"/>
        </w:rPr>
        <w:t xml:space="preserve"> pagalbos plano rengimui ir įgyvendinimo koordinavimui mokykla paskiria koordinuojantį asmenį, kuris kartu su mokytojais ir švietimo pagalbą teikiančiais specialistais, mokiniu, jo tėvais (globėjais, rūpintojais) numato ugdymo ir pagalbos tikslus;</w:t>
      </w:r>
    </w:p>
    <w:p w:rsidR="000C0D3A" w:rsidRDefault="00A465DE"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 xml:space="preserve">27.2. </w:t>
      </w:r>
      <w:r w:rsidR="000C0D3A">
        <w:rPr>
          <w:rFonts w:ascii="Times New Roman" w:hAnsi="Times New Roman" w:cs="Times New Roman"/>
          <w:sz w:val="24"/>
          <w:szCs w:val="24"/>
        </w:rPr>
        <w:t xml:space="preserve"> mokykla pasirengia pagalbos plano formą, suplanuoja jo įgyvendinimo, stebėsenos ir aptarimo būdus bei etapus;</w:t>
      </w:r>
    </w:p>
    <w:p w:rsidR="000C0D3A" w:rsidRDefault="00A465DE"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28.</w:t>
      </w:r>
      <w:r w:rsidR="000C0D3A">
        <w:rPr>
          <w:rFonts w:ascii="Times New Roman" w:hAnsi="Times New Roman" w:cs="Times New Roman"/>
          <w:sz w:val="24"/>
          <w:szCs w:val="24"/>
        </w:rPr>
        <w:t xml:space="preserve"> Įvairiapusių raidos sutrikimą turinčio mokinio individualus ugdymo planas, atsižvelgiant į tėvų (globėjų, rūpintojų) pageidavimus arba užfiksavus mokinio pažangą ar nustačius, kad ugdymo procese pažanga nedaroma, periodiškai peržiūrimas ir koreguojamas. Kitų specialiųjų ugdymosi poreikių mokinių individualūs ugdymo planai peržiūrimi ir koreguojami vieną kartą per mokslo metus.</w:t>
      </w:r>
    </w:p>
    <w:p w:rsidR="00907248" w:rsidRDefault="00A465DE" w:rsidP="00907248">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 xml:space="preserve">29. </w:t>
      </w:r>
      <w:r w:rsidR="00907248">
        <w:rPr>
          <w:rFonts w:ascii="Times New Roman" w:hAnsi="Times New Roman" w:cs="Times New Roman"/>
          <w:sz w:val="24"/>
          <w:szCs w:val="24"/>
        </w:rPr>
        <w:t xml:space="preserve"> Mokinių tėvų (globėjų, rūpintojų) supažindinim</w:t>
      </w:r>
      <w:r w:rsidR="003B0E35">
        <w:rPr>
          <w:rFonts w:ascii="Times New Roman" w:hAnsi="Times New Roman" w:cs="Times New Roman"/>
          <w:sz w:val="24"/>
          <w:szCs w:val="24"/>
        </w:rPr>
        <w:t>as su dalykų mokymosi turinio pasikeitimais</w:t>
      </w:r>
      <w:r w:rsidR="00907248">
        <w:rPr>
          <w:rFonts w:ascii="Times New Roman" w:hAnsi="Times New Roman" w:cs="Times New Roman"/>
          <w:sz w:val="24"/>
          <w:szCs w:val="24"/>
        </w:rPr>
        <w:t xml:space="preserve">, informavimas apie mokinių pasiekimų vertinimo kaitą bus vykdomas bendruose mokyklos mokinių tėvų, klasės mokinių tėvų susirinkimuose. </w:t>
      </w:r>
    </w:p>
    <w:p w:rsidR="000C0D3A" w:rsidRDefault="00A465DE"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30.</w:t>
      </w:r>
      <w:r w:rsidR="000C0D3A">
        <w:rPr>
          <w:rFonts w:ascii="Times New Roman" w:hAnsi="Times New Roman" w:cs="Times New Roman"/>
          <w:sz w:val="24"/>
          <w:szCs w:val="24"/>
        </w:rPr>
        <w:t xml:space="preserve"> Mokyklos ugdymo procese derinamas formuojamasis ir apibendrinamasis vertinimas:</w:t>
      </w:r>
    </w:p>
    <w:p w:rsidR="000C0D3A" w:rsidRDefault="00A465DE"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30.</w:t>
      </w:r>
      <w:r w:rsidR="000C0D3A">
        <w:rPr>
          <w:rFonts w:ascii="Times New Roman" w:hAnsi="Times New Roman" w:cs="Times New Roman"/>
          <w:sz w:val="24"/>
          <w:szCs w:val="24"/>
        </w:rPr>
        <w:t xml:space="preserve">1. 1-4 klasių mokinių pažanga ir pasiekimai pažymiais nevertinami. Vertinimui naudojami simboliai ir žymėjimai, komentarai, mokymosi pasiekimų aprašai. Mokinių darbai kaupiami aplankuose, kurie papildomi mokytojo nuožiūra periodiškai. Pusmečių ir mokslo metų pabaigoje </w:t>
      </w:r>
      <w:r w:rsidR="003C27AB">
        <w:rPr>
          <w:rFonts w:ascii="Times New Roman" w:hAnsi="Times New Roman" w:cs="Times New Roman"/>
          <w:sz w:val="24"/>
          <w:szCs w:val="24"/>
        </w:rPr>
        <w:t>į</w:t>
      </w:r>
      <w:r w:rsidR="000C0D3A">
        <w:rPr>
          <w:rFonts w:ascii="Times New Roman" w:hAnsi="Times New Roman" w:cs="Times New Roman"/>
          <w:sz w:val="24"/>
          <w:szCs w:val="24"/>
        </w:rPr>
        <w:t>vertinami įrašu dienyne – „p.p.“ (padarė pažangą), „n.p.“ (nepadarė pažangos).</w:t>
      </w:r>
    </w:p>
    <w:p w:rsidR="000C0D3A" w:rsidRDefault="00A465DE"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30.</w:t>
      </w:r>
      <w:r w:rsidR="000C0D3A">
        <w:rPr>
          <w:rFonts w:ascii="Times New Roman" w:hAnsi="Times New Roman" w:cs="Times New Roman"/>
          <w:sz w:val="24"/>
          <w:szCs w:val="24"/>
        </w:rPr>
        <w:t>2. 5-10 lavinamųjų klasių, socialinių įgūdžių ugdymo klasių mokinių mokymosi pasiekimai kas mėnesį ir pusmečių b</w:t>
      </w:r>
      <w:r w:rsidR="003C27AB">
        <w:rPr>
          <w:rFonts w:ascii="Times New Roman" w:hAnsi="Times New Roman" w:cs="Times New Roman"/>
          <w:sz w:val="24"/>
          <w:szCs w:val="24"/>
        </w:rPr>
        <w:t xml:space="preserve">ei mokslo metų pabaigoje </w:t>
      </w:r>
      <w:r w:rsidR="000C0D3A">
        <w:rPr>
          <w:rFonts w:ascii="Times New Roman" w:hAnsi="Times New Roman" w:cs="Times New Roman"/>
          <w:sz w:val="24"/>
          <w:szCs w:val="24"/>
        </w:rPr>
        <w:t xml:space="preserve"> </w:t>
      </w:r>
      <w:r w:rsidR="003C27AB">
        <w:rPr>
          <w:rFonts w:ascii="Times New Roman" w:hAnsi="Times New Roman" w:cs="Times New Roman"/>
          <w:sz w:val="24"/>
          <w:szCs w:val="24"/>
        </w:rPr>
        <w:t>į</w:t>
      </w:r>
      <w:r w:rsidR="000C0D3A">
        <w:rPr>
          <w:rFonts w:ascii="Times New Roman" w:hAnsi="Times New Roman" w:cs="Times New Roman"/>
          <w:sz w:val="24"/>
          <w:szCs w:val="24"/>
        </w:rPr>
        <w:t>vertinami įrašu die</w:t>
      </w:r>
      <w:r w:rsidR="003C27AB">
        <w:rPr>
          <w:rFonts w:ascii="Times New Roman" w:hAnsi="Times New Roman" w:cs="Times New Roman"/>
          <w:sz w:val="24"/>
          <w:szCs w:val="24"/>
        </w:rPr>
        <w:t>nyne „įskaityta“, „neįskaityta“, „atleista“, „neatestuota“.</w:t>
      </w:r>
      <w:r w:rsidR="000C0D3A">
        <w:rPr>
          <w:rFonts w:ascii="Times New Roman" w:hAnsi="Times New Roman" w:cs="Times New Roman"/>
          <w:sz w:val="24"/>
          <w:szCs w:val="24"/>
        </w:rPr>
        <w:t xml:space="preserve"> Mokinių darbai kaupiami aplankuose, kurie papildomi mokytojo nuožiūra periodiškai.</w:t>
      </w:r>
    </w:p>
    <w:p w:rsidR="000C0D3A" w:rsidRDefault="00A465DE"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30.</w:t>
      </w:r>
      <w:r w:rsidR="000C0D3A">
        <w:rPr>
          <w:rFonts w:ascii="Times New Roman" w:hAnsi="Times New Roman" w:cs="Times New Roman"/>
          <w:sz w:val="24"/>
          <w:szCs w:val="24"/>
        </w:rPr>
        <w:t xml:space="preserve">3. 5-10 specialiųjų klasių mokinių vertinimo rezultatas fiksuojamas balu, taikant 10 balų vertinimo sistemą. Jei mokinys, turintis vidutinį intelekto sutrikimą yra integruojamas į 5-10 specialiąją klasę, jo mokymosi pasiekimai </w:t>
      </w:r>
      <w:r w:rsidR="003C27AB">
        <w:rPr>
          <w:rFonts w:ascii="Times New Roman" w:hAnsi="Times New Roman" w:cs="Times New Roman"/>
          <w:sz w:val="24"/>
          <w:szCs w:val="24"/>
        </w:rPr>
        <w:t>į</w:t>
      </w:r>
      <w:r w:rsidR="000C0D3A">
        <w:rPr>
          <w:rFonts w:ascii="Times New Roman" w:hAnsi="Times New Roman" w:cs="Times New Roman"/>
          <w:sz w:val="24"/>
          <w:szCs w:val="24"/>
        </w:rPr>
        <w:t>vertinami įrašu „įskaityta“, „neįskaityta“;</w:t>
      </w:r>
    </w:p>
    <w:p w:rsidR="000C0D3A" w:rsidRDefault="00A465DE"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30.</w:t>
      </w:r>
      <w:r w:rsidR="000C0D3A">
        <w:rPr>
          <w:rFonts w:ascii="Times New Roman" w:hAnsi="Times New Roman" w:cs="Times New Roman"/>
          <w:sz w:val="24"/>
          <w:szCs w:val="24"/>
        </w:rPr>
        <w:t xml:space="preserve">4. 5-10 specialiųjų klasių mokinių pažanga ir mokymosi pasiekimai </w:t>
      </w:r>
      <w:r w:rsidR="003C27AB">
        <w:rPr>
          <w:rFonts w:ascii="Times New Roman" w:hAnsi="Times New Roman" w:cs="Times New Roman"/>
          <w:sz w:val="24"/>
          <w:szCs w:val="24"/>
        </w:rPr>
        <w:t>dorinio ugdymo (etikos)</w:t>
      </w:r>
      <w:r>
        <w:rPr>
          <w:rFonts w:ascii="Times New Roman" w:hAnsi="Times New Roman" w:cs="Times New Roman"/>
          <w:sz w:val="24"/>
          <w:szCs w:val="24"/>
        </w:rPr>
        <w:t>, informatikos</w:t>
      </w:r>
      <w:r w:rsidR="000C0D3A">
        <w:rPr>
          <w:rFonts w:ascii="Times New Roman" w:hAnsi="Times New Roman" w:cs="Times New Roman"/>
          <w:sz w:val="24"/>
          <w:szCs w:val="24"/>
        </w:rPr>
        <w:t>, pilietiškumo pagrindų, fizinio ugdymo,</w:t>
      </w:r>
      <w:r>
        <w:rPr>
          <w:rFonts w:ascii="Times New Roman" w:hAnsi="Times New Roman" w:cs="Times New Roman"/>
          <w:sz w:val="24"/>
          <w:szCs w:val="24"/>
        </w:rPr>
        <w:t xml:space="preserve"> gyvenimo įgūdžių,</w:t>
      </w:r>
      <w:r w:rsidR="000C0D3A">
        <w:rPr>
          <w:rFonts w:ascii="Times New Roman" w:hAnsi="Times New Roman" w:cs="Times New Roman"/>
          <w:sz w:val="24"/>
          <w:szCs w:val="24"/>
        </w:rPr>
        <w:t xml:space="preserve"> dailės, muzikos pamokose kartą per mėnesį ir pusmečių bei mokslo metų pabaigoje</w:t>
      </w:r>
      <w:r w:rsidR="003C27AB">
        <w:rPr>
          <w:rFonts w:ascii="Times New Roman" w:hAnsi="Times New Roman" w:cs="Times New Roman"/>
          <w:sz w:val="24"/>
          <w:szCs w:val="24"/>
        </w:rPr>
        <w:t xml:space="preserve"> dienyne</w:t>
      </w:r>
      <w:r w:rsidR="000C0D3A">
        <w:rPr>
          <w:rFonts w:ascii="Times New Roman" w:hAnsi="Times New Roman" w:cs="Times New Roman"/>
          <w:sz w:val="24"/>
          <w:szCs w:val="24"/>
        </w:rPr>
        <w:t xml:space="preserve"> </w:t>
      </w:r>
      <w:r w:rsidR="003C27AB">
        <w:rPr>
          <w:rFonts w:ascii="Times New Roman" w:hAnsi="Times New Roman" w:cs="Times New Roman"/>
          <w:sz w:val="24"/>
          <w:szCs w:val="24"/>
        </w:rPr>
        <w:t>į</w:t>
      </w:r>
      <w:r w:rsidR="000C0D3A">
        <w:rPr>
          <w:rFonts w:ascii="Times New Roman" w:hAnsi="Times New Roman" w:cs="Times New Roman"/>
          <w:sz w:val="24"/>
          <w:szCs w:val="24"/>
        </w:rPr>
        <w:t>vertinami įrašu „įskaityta“, „neįskaityta“;</w:t>
      </w:r>
    </w:p>
    <w:p w:rsidR="000C0D3A" w:rsidRDefault="00A465DE"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30.</w:t>
      </w:r>
      <w:r w:rsidR="000C0D3A">
        <w:rPr>
          <w:rFonts w:ascii="Times New Roman" w:hAnsi="Times New Roman" w:cs="Times New Roman"/>
          <w:sz w:val="24"/>
          <w:szCs w:val="24"/>
        </w:rPr>
        <w:t>5. naujai atvykusių mokinių adaptacijos laikotarpiu (1 mėn.) ir 5 klasės mokinių, pradėjusių mokytis pagal individualizuotą pagrindinio ugdymo programą (2 mėn.) pažanga ir mokymosi pasiekimai pažymiais nevertinami.</w:t>
      </w:r>
    </w:p>
    <w:p w:rsidR="000C0D3A" w:rsidRDefault="00A465DE" w:rsidP="00A465DE">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30</w:t>
      </w:r>
      <w:r w:rsidR="000C0D3A">
        <w:rPr>
          <w:rFonts w:ascii="Times New Roman" w:hAnsi="Times New Roman" w:cs="Times New Roman"/>
          <w:sz w:val="24"/>
          <w:szCs w:val="24"/>
        </w:rPr>
        <w:t>.6. ugdymo proceso pabaigoje klasės vadovas, dalykų mokytojai kiekvienam mokiniui pildo mokymosi pasiekimų</w:t>
      </w:r>
      <w:r>
        <w:rPr>
          <w:rFonts w:ascii="Times New Roman" w:hAnsi="Times New Roman" w:cs="Times New Roman"/>
          <w:sz w:val="24"/>
          <w:szCs w:val="24"/>
        </w:rPr>
        <w:t xml:space="preserve"> ir pažangos vertinimo lapus</w:t>
      </w:r>
      <w:r w:rsidR="009708F5">
        <w:rPr>
          <w:rFonts w:ascii="Times New Roman" w:hAnsi="Times New Roman" w:cs="Times New Roman"/>
          <w:sz w:val="24"/>
          <w:szCs w:val="24"/>
        </w:rPr>
        <w:t>.</w:t>
      </w:r>
    </w:p>
    <w:p w:rsidR="009708F5" w:rsidRDefault="009708F5" w:rsidP="00A465DE">
      <w:pPr>
        <w:pStyle w:val="Betarp"/>
        <w:ind w:left="-709" w:firstLine="851"/>
        <w:jc w:val="both"/>
        <w:rPr>
          <w:rFonts w:ascii="Times New Roman" w:hAnsi="Times New Roman" w:cs="Times New Roman"/>
          <w:sz w:val="24"/>
          <w:szCs w:val="24"/>
        </w:rPr>
      </w:pPr>
    </w:p>
    <w:p w:rsidR="00A16AFC" w:rsidRDefault="00A16AFC" w:rsidP="00A465DE">
      <w:pPr>
        <w:pStyle w:val="Betarp"/>
        <w:ind w:left="-709" w:firstLine="851"/>
        <w:jc w:val="both"/>
        <w:rPr>
          <w:rFonts w:ascii="Times New Roman" w:hAnsi="Times New Roman" w:cs="Times New Roman"/>
          <w:sz w:val="24"/>
          <w:szCs w:val="24"/>
        </w:rPr>
      </w:pPr>
    </w:p>
    <w:p w:rsidR="00A16AFC" w:rsidRDefault="00A16AFC" w:rsidP="00A465DE">
      <w:pPr>
        <w:pStyle w:val="Betarp"/>
        <w:ind w:left="-709" w:firstLine="851"/>
        <w:jc w:val="both"/>
        <w:rPr>
          <w:rFonts w:ascii="Times New Roman" w:hAnsi="Times New Roman" w:cs="Times New Roman"/>
          <w:sz w:val="24"/>
          <w:szCs w:val="24"/>
        </w:rPr>
      </w:pPr>
    </w:p>
    <w:p w:rsidR="00A16AFC" w:rsidRPr="00A465DE" w:rsidRDefault="00A16AFC" w:rsidP="00A465DE">
      <w:pPr>
        <w:pStyle w:val="Betarp"/>
        <w:ind w:left="-709" w:firstLine="851"/>
        <w:jc w:val="both"/>
        <w:rPr>
          <w:rFonts w:ascii="Times New Roman" w:hAnsi="Times New Roman" w:cs="Times New Roman"/>
          <w:sz w:val="24"/>
          <w:szCs w:val="24"/>
        </w:rPr>
      </w:pPr>
    </w:p>
    <w:p w:rsidR="000C0D3A" w:rsidRDefault="00A465DE" w:rsidP="000C0D3A">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lastRenderedPageBreak/>
        <w:t>KETVIRTASIS</w:t>
      </w:r>
      <w:r w:rsidR="000C0D3A">
        <w:rPr>
          <w:rFonts w:ascii="Times New Roman" w:hAnsi="Times New Roman" w:cs="Times New Roman"/>
          <w:b/>
          <w:sz w:val="24"/>
          <w:szCs w:val="24"/>
        </w:rPr>
        <w:t xml:space="preserve"> SKIRSNIS </w:t>
      </w:r>
    </w:p>
    <w:p w:rsidR="000C0D3A" w:rsidRDefault="000C0D3A" w:rsidP="000C0D3A">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MOKYMOSI PAGALBOS TEIKIMAS MOKINIUI, BESIMOKANČIAM PAGAL INDIVIDUALIZUOTĄ PRADINIO, PAGRINDINIO, SOCIALINIŲ ĮGŪDŽIŲ UGDYMO PROGRAMĄ</w:t>
      </w:r>
    </w:p>
    <w:p w:rsidR="000C0D3A" w:rsidRDefault="000C0D3A" w:rsidP="000C0D3A">
      <w:pPr>
        <w:pStyle w:val="Betarp"/>
        <w:ind w:left="-709" w:firstLine="709"/>
        <w:jc w:val="center"/>
        <w:rPr>
          <w:rFonts w:ascii="Times New Roman" w:hAnsi="Times New Roman" w:cs="Times New Roman"/>
          <w:sz w:val="24"/>
          <w:szCs w:val="24"/>
        </w:rPr>
      </w:pP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31</w:t>
      </w:r>
      <w:r w:rsidR="000C0D3A">
        <w:rPr>
          <w:rFonts w:ascii="Times New Roman" w:hAnsi="Times New Roman" w:cs="Times New Roman"/>
          <w:sz w:val="24"/>
          <w:szCs w:val="24"/>
        </w:rPr>
        <w:t>. Mokykloje sudaromos sąlygos kiekvienam mokiniui mokytis pagal jo galias ir siekti kuo aukštesnių mokymosi pasiekimų, individualizuojamas ir diferencijuojamas ugdymo turinys, nuolat aptariamos mokinių pasiekimų gerinimo priemonės, tobulinami mokinių pasiekimų ir pažangos vertinimo procesai.</w:t>
      </w: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32</w:t>
      </w:r>
      <w:r w:rsidR="000C0D3A">
        <w:rPr>
          <w:rFonts w:ascii="Times New Roman" w:hAnsi="Times New Roman" w:cs="Times New Roman"/>
          <w:sz w:val="24"/>
          <w:szCs w:val="24"/>
        </w:rPr>
        <w:t xml:space="preserve">. Užtikrinama sisteminė mokymosi pagalba, kuri apima žemų pasiekimų prevenciją, intervenciją, sprendžiant iškilusias problemas ir kompensacines priemones. </w:t>
      </w: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33</w:t>
      </w:r>
      <w:r w:rsidR="000C0D3A">
        <w:rPr>
          <w:rFonts w:ascii="Times New Roman" w:hAnsi="Times New Roman" w:cs="Times New Roman"/>
          <w:sz w:val="24"/>
          <w:szCs w:val="24"/>
        </w:rPr>
        <w:t xml:space="preserve">. Švietimo pagalbos teikimas: </w:t>
      </w: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33</w:t>
      </w:r>
      <w:r w:rsidR="000C0D3A">
        <w:rPr>
          <w:rFonts w:ascii="Times New Roman" w:hAnsi="Times New Roman" w:cs="Times New Roman"/>
          <w:sz w:val="24"/>
          <w:szCs w:val="24"/>
        </w:rPr>
        <w:t>.1. specialioji pedagoginė, socialinė pedagoginė ir specialioji pagalba teikiama vadovaujantis Specialiosios pedagoginės pagalbos teikimo aprašu, patvirtintu Lietuvos Respublikos švietimo, mokslo ir sporto ministro 2011 m. liepos 8 d. įsakymu Nr. V-1228, Socialinės pedagoginės pagalbos teikimo vaikui ir mokiniui tvarkos aprašu, patvirtintu Lietuvos Respublikos švietimo, mokslo ir sporto ministro 2016 m. lapkričio 2 d. įsakymu Nr. V-950, Specialiosios pagalbos teikimo mokyklose tvarkos aprašu, patvirtintu Lietuvos Respublikos švietimo, mokslo ir sporto ministro 2011 m. liepos 8 d. įsakymu Nr.V-1229;</w:t>
      </w: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33</w:t>
      </w:r>
      <w:r w:rsidR="000C0D3A">
        <w:rPr>
          <w:rFonts w:ascii="Times New Roman" w:hAnsi="Times New Roman" w:cs="Times New Roman"/>
          <w:sz w:val="24"/>
          <w:szCs w:val="24"/>
        </w:rPr>
        <w:t>.2. specialioji pedagoginė pagalba teikiama pamokų, pratybų metu, skiriamos specialiosios gydomojo fizinio ugdymo pamokos, individualios ir grupinės logopedo pratybos;</w:t>
      </w: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33</w:t>
      </w:r>
      <w:r w:rsidR="000C0D3A">
        <w:rPr>
          <w:rFonts w:ascii="Times New Roman" w:hAnsi="Times New Roman" w:cs="Times New Roman"/>
          <w:sz w:val="24"/>
          <w:szCs w:val="24"/>
        </w:rPr>
        <w:t>.3. atsižvelgiant į pedagoginės psichologinės ar švietimo pagalbos tarnybos išvadas ir rekomendacijas, skiriama socialinio peda</w:t>
      </w:r>
      <w:r w:rsidR="00A815CD">
        <w:rPr>
          <w:rFonts w:ascii="Times New Roman" w:hAnsi="Times New Roman" w:cs="Times New Roman"/>
          <w:sz w:val="24"/>
          <w:szCs w:val="24"/>
        </w:rPr>
        <w:t>gogo, mokytojo padėjėjo pagalba.</w:t>
      </w:r>
    </w:p>
    <w:p w:rsidR="000C0D3A" w:rsidRDefault="000C0D3A" w:rsidP="000C0D3A">
      <w:pPr>
        <w:pStyle w:val="Betarp"/>
        <w:ind w:left="-709" w:firstLine="851"/>
        <w:jc w:val="both"/>
        <w:rPr>
          <w:rFonts w:ascii="Times New Roman" w:hAnsi="Times New Roman" w:cs="Times New Roman"/>
          <w:sz w:val="24"/>
          <w:szCs w:val="24"/>
        </w:rPr>
      </w:pPr>
    </w:p>
    <w:p w:rsidR="000C0D3A" w:rsidRDefault="000C0D3A" w:rsidP="000C0D3A">
      <w:pPr>
        <w:pStyle w:val="Betarp"/>
        <w:rPr>
          <w:rFonts w:ascii="Times New Roman" w:hAnsi="Times New Roman" w:cs="Times New Roman"/>
          <w:sz w:val="24"/>
          <w:szCs w:val="24"/>
        </w:rPr>
      </w:pPr>
    </w:p>
    <w:p w:rsidR="000C0D3A" w:rsidRDefault="00EC410E" w:rsidP="000C0D3A">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PENKTASIS</w:t>
      </w:r>
      <w:r w:rsidR="000C0D3A">
        <w:rPr>
          <w:rFonts w:ascii="Times New Roman" w:hAnsi="Times New Roman" w:cs="Times New Roman"/>
          <w:b/>
          <w:sz w:val="24"/>
          <w:szCs w:val="24"/>
        </w:rPr>
        <w:t xml:space="preserve"> SKIRSNIS</w:t>
      </w:r>
    </w:p>
    <w:p w:rsidR="000C0D3A" w:rsidRDefault="000C0D3A" w:rsidP="000C0D3A">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UGDYMO ORGANIZAVIMAS JUNGTINĖSE KLASĖSE</w:t>
      </w:r>
    </w:p>
    <w:p w:rsidR="000C0D3A" w:rsidRDefault="000C0D3A" w:rsidP="000C0D3A">
      <w:pPr>
        <w:pStyle w:val="Betarp"/>
        <w:ind w:left="-709" w:firstLine="709"/>
        <w:jc w:val="center"/>
        <w:rPr>
          <w:rFonts w:ascii="Times New Roman" w:hAnsi="Times New Roman" w:cs="Times New Roman"/>
          <w:sz w:val="24"/>
          <w:szCs w:val="24"/>
        </w:rPr>
      </w:pP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34</w:t>
      </w:r>
      <w:r w:rsidR="000C0D3A">
        <w:rPr>
          <w:rFonts w:ascii="Times New Roman" w:hAnsi="Times New Roman" w:cs="Times New Roman"/>
          <w:sz w:val="24"/>
          <w:szCs w:val="24"/>
        </w:rPr>
        <w:t>. Mokykla, sudarydama jungtines klases, vadovaujasi Mokyklų, vykdančių formaliojo švietimo programas, tinklo kūrimo taisyklėmis, patvirtintomis Lietuvos Respublikos Vyriausybės 2011 m. birželio 29 d. nutarimu Nr. 768 „Dėl Mokyklų, vykdančių formaliojo švietimo programas, tinklo kūrimo taisyklių patvirtinimo“.</w:t>
      </w: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35</w:t>
      </w:r>
      <w:r w:rsidR="000C0D3A">
        <w:rPr>
          <w:rFonts w:ascii="Times New Roman" w:hAnsi="Times New Roman" w:cs="Times New Roman"/>
          <w:sz w:val="24"/>
          <w:szCs w:val="24"/>
        </w:rPr>
        <w:t>. Mokykla, planuodama mokyklos ugdymo turinio įgyvendinimą, numato, kurių dalykų pamokas skirtingo amžiaus mokiniams jungtinėje klasėje organizuos vienu metu, o kuriais atvejais – atskirai.</w:t>
      </w: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36</w:t>
      </w:r>
      <w:r w:rsidR="000C0D3A">
        <w:rPr>
          <w:rFonts w:ascii="Times New Roman" w:hAnsi="Times New Roman" w:cs="Times New Roman"/>
          <w:sz w:val="24"/>
          <w:szCs w:val="24"/>
        </w:rPr>
        <w:t>. P</w:t>
      </w:r>
      <w:r w:rsidR="0028071B">
        <w:rPr>
          <w:rFonts w:ascii="Times New Roman" w:hAnsi="Times New Roman" w:cs="Times New Roman"/>
          <w:sz w:val="24"/>
          <w:szCs w:val="24"/>
        </w:rPr>
        <w:t>amokų skaičius neviršija numatyto klasės kontaktinių valandų skaičiaus per mokslo metus.</w:t>
      </w:r>
    </w:p>
    <w:p w:rsidR="000C0D3A" w:rsidRDefault="000C0D3A" w:rsidP="000C0D3A">
      <w:pPr>
        <w:pStyle w:val="Betarp"/>
        <w:ind w:left="-709" w:firstLine="709"/>
        <w:jc w:val="center"/>
        <w:rPr>
          <w:rFonts w:ascii="Times New Roman" w:hAnsi="Times New Roman" w:cs="Times New Roman"/>
          <w:b/>
          <w:sz w:val="24"/>
          <w:szCs w:val="24"/>
        </w:rPr>
      </w:pPr>
    </w:p>
    <w:p w:rsidR="000C0D3A" w:rsidRDefault="00EC410E" w:rsidP="000C0D3A">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ŠEŠTASIS</w:t>
      </w:r>
      <w:r w:rsidR="000C0D3A">
        <w:rPr>
          <w:rFonts w:ascii="Times New Roman" w:hAnsi="Times New Roman" w:cs="Times New Roman"/>
          <w:b/>
          <w:sz w:val="24"/>
          <w:szCs w:val="24"/>
        </w:rPr>
        <w:t xml:space="preserve"> SKIRSNIS</w:t>
      </w:r>
    </w:p>
    <w:p w:rsidR="000C0D3A" w:rsidRDefault="000C0D3A" w:rsidP="000C0D3A">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MOKINIŲ MOKYMO NAMIE ORGANIZAVIMAS</w:t>
      </w:r>
    </w:p>
    <w:p w:rsidR="000C0D3A" w:rsidRDefault="000C0D3A" w:rsidP="000C0D3A">
      <w:pPr>
        <w:pStyle w:val="Betarp"/>
        <w:ind w:left="-709" w:firstLine="709"/>
        <w:jc w:val="center"/>
        <w:rPr>
          <w:rFonts w:ascii="Times New Roman" w:hAnsi="Times New Roman" w:cs="Times New Roman"/>
          <w:b/>
          <w:sz w:val="24"/>
          <w:szCs w:val="24"/>
        </w:rPr>
      </w:pP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37</w:t>
      </w:r>
      <w:r w:rsidR="000C0D3A">
        <w:rPr>
          <w:rFonts w:ascii="Times New Roman" w:hAnsi="Times New Roman" w:cs="Times New Roman"/>
          <w:sz w:val="24"/>
          <w:szCs w:val="24"/>
        </w:rPr>
        <w:t>. Mokinių mokymas namie organizuojamas vadovaujantis Mokinių mokymo stacionarinėje asmens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w:t>
      </w: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38</w:t>
      </w:r>
      <w:r w:rsidR="000C0D3A">
        <w:rPr>
          <w:rFonts w:ascii="Times New Roman" w:hAnsi="Times New Roman" w:cs="Times New Roman"/>
          <w:sz w:val="24"/>
          <w:szCs w:val="24"/>
        </w:rPr>
        <w:t>. Mokinio, turinčio specialiųjų ugdymosi poreikių, mokymą namie savarankišku ar nuotoliniu mokymo proceso organizavimo būdu organizuoja mokykla pagal vaiko gerovės komisijos ir pedagoginės psichologinės ar švietimo pagalbos tarnybos, gydytojų rekomendacijas.</w:t>
      </w: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39</w:t>
      </w:r>
      <w:r w:rsidR="000C0D3A">
        <w:rPr>
          <w:rFonts w:ascii="Times New Roman" w:hAnsi="Times New Roman" w:cs="Times New Roman"/>
          <w:sz w:val="24"/>
          <w:szCs w:val="24"/>
        </w:rPr>
        <w:t>. Mokiniui, mokomam namie, mokykla, suderinusi su mokinio tėvais (globėjais, rūpintojais), parengia individualų ugdymo planą.</w:t>
      </w: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40</w:t>
      </w:r>
      <w:r w:rsidR="000C0D3A">
        <w:rPr>
          <w:rFonts w:ascii="Times New Roman" w:hAnsi="Times New Roman" w:cs="Times New Roman"/>
          <w:sz w:val="24"/>
          <w:szCs w:val="24"/>
        </w:rPr>
        <w:t>. Mokiniui, turinčiam vidutinį, žymų ir labai žymų intelekto sutrikimą, besimokančiam pagal  pradinio ar pagrindinio ugdymo individualizuotą programą skiriamos 8 pamokos per savaitę, mokymą organizuojant atskiromis veiklomis.</w:t>
      </w: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41</w:t>
      </w:r>
      <w:r w:rsidR="000C0D3A">
        <w:rPr>
          <w:rFonts w:ascii="Times New Roman" w:hAnsi="Times New Roman" w:cs="Times New Roman"/>
          <w:sz w:val="24"/>
          <w:szCs w:val="24"/>
        </w:rPr>
        <w:t>. Mokytojas, atsižvelgdamas į individualius kiekvieno vaiko gebėjimus, parengia individualizuotą programą, ją periodiškai koreguoja, konsultuoja tėvus (globėjus, rūpintojus).</w:t>
      </w: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42</w:t>
      </w:r>
      <w:r w:rsidR="000C0D3A">
        <w:rPr>
          <w:rFonts w:ascii="Times New Roman" w:hAnsi="Times New Roman" w:cs="Times New Roman"/>
          <w:sz w:val="24"/>
          <w:szCs w:val="24"/>
        </w:rPr>
        <w:t>. Pamokų tvarkaraštį, suderintą su tėvais (globėjais, rūpintojais), individualų ugdymo planą, individualizuotą programą tvirtina mokyklos direktorius.</w:t>
      </w:r>
    </w:p>
    <w:p w:rsidR="000C0D3A" w:rsidRPr="00F310B4" w:rsidRDefault="000C0D3A" w:rsidP="00F310B4">
      <w:pPr>
        <w:pStyle w:val="Betarp"/>
        <w:rPr>
          <w:rFonts w:ascii="Times New Roman" w:hAnsi="Times New Roman" w:cs="Times New Roman"/>
          <w:b/>
          <w:sz w:val="24"/>
          <w:szCs w:val="24"/>
        </w:rPr>
      </w:pPr>
    </w:p>
    <w:p w:rsidR="000C0D3A" w:rsidRDefault="000C0D3A" w:rsidP="000C0D3A">
      <w:pPr>
        <w:pStyle w:val="Betarp"/>
        <w:rPr>
          <w:rFonts w:ascii="Times New Roman" w:hAnsi="Times New Roman" w:cs="Times New Roman"/>
          <w:b/>
          <w:sz w:val="24"/>
          <w:szCs w:val="24"/>
        </w:rPr>
      </w:pPr>
    </w:p>
    <w:p w:rsidR="000C0D3A" w:rsidRDefault="000C0D3A" w:rsidP="000C0D3A">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III SKYRIUS</w:t>
      </w:r>
    </w:p>
    <w:p w:rsidR="000C0D3A" w:rsidRDefault="000C0D3A" w:rsidP="000C0D3A">
      <w:pPr>
        <w:pStyle w:val="Betarp"/>
        <w:ind w:left="-709" w:firstLine="709"/>
        <w:jc w:val="center"/>
        <w:rPr>
          <w:rFonts w:ascii="Times New Roman" w:hAnsi="Times New Roman" w:cs="Times New Roman"/>
          <w:b/>
          <w:sz w:val="24"/>
          <w:szCs w:val="24"/>
        </w:rPr>
      </w:pPr>
    </w:p>
    <w:p w:rsidR="000C0D3A" w:rsidRDefault="000C0D3A" w:rsidP="000C0D3A">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 xml:space="preserve">PRADINIO, PAGRINDINIO UGDYMO INDIVIDUALIZUOTŲ, </w:t>
      </w:r>
    </w:p>
    <w:p w:rsidR="000C0D3A" w:rsidRDefault="000C0D3A" w:rsidP="000C0D3A">
      <w:pPr>
        <w:pStyle w:val="Betarp"/>
        <w:ind w:left="-709" w:firstLine="709"/>
        <w:jc w:val="center"/>
        <w:rPr>
          <w:rFonts w:ascii="Times New Roman" w:hAnsi="Times New Roman" w:cs="Times New Roman"/>
          <w:b/>
          <w:sz w:val="24"/>
          <w:szCs w:val="24"/>
        </w:rPr>
      </w:pPr>
      <w:r>
        <w:rPr>
          <w:rFonts w:ascii="Times New Roman" w:hAnsi="Times New Roman" w:cs="Times New Roman"/>
          <w:b/>
          <w:sz w:val="24"/>
          <w:szCs w:val="24"/>
        </w:rPr>
        <w:t>SOCIALINIŲ ĮGŪDŽIŲ UGDYMO PROGRAMŲ ĮGYVENDINIMAS</w:t>
      </w:r>
    </w:p>
    <w:p w:rsidR="000C0D3A" w:rsidRDefault="000C0D3A" w:rsidP="000C0D3A">
      <w:pPr>
        <w:pStyle w:val="Betarp"/>
        <w:rPr>
          <w:rFonts w:ascii="Times New Roman" w:hAnsi="Times New Roman" w:cs="Times New Roman"/>
          <w:sz w:val="24"/>
          <w:szCs w:val="24"/>
        </w:rPr>
      </w:pPr>
    </w:p>
    <w:p w:rsidR="000C0D3A" w:rsidRDefault="003A1F56"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43</w:t>
      </w:r>
      <w:r w:rsidR="000C0D3A">
        <w:rPr>
          <w:rFonts w:ascii="Times New Roman" w:hAnsi="Times New Roman" w:cs="Times New Roman"/>
          <w:sz w:val="24"/>
          <w:szCs w:val="24"/>
        </w:rPr>
        <w:t>. Mokykla, organizuodama ugdymo procesą, atsižvelgia į mokinių, turinčių didelių ir labai didelių specialiųjų ugdymosi poreikių reikmes, pedagoginės psichologinės arba švietimo pagalbos tarnybos, mokyklos VGK rekomendacijas, mokinio galias ir gebėjimus, kylančius dėl intelekto sutrikimo (nežymaus, vidutinio, žymaus ar labai žymaus), mokymosi formą, mokymo organizavimo būdą, klasės paskirtį.</w:t>
      </w:r>
    </w:p>
    <w:p w:rsidR="000C0D3A" w:rsidRDefault="003A1F56" w:rsidP="00BF7556">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44</w:t>
      </w:r>
      <w:r w:rsidR="000C0D3A">
        <w:rPr>
          <w:rFonts w:ascii="Times New Roman" w:hAnsi="Times New Roman" w:cs="Times New Roman"/>
          <w:sz w:val="24"/>
          <w:szCs w:val="24"/>
        </w:rPr>
        <w:t>. Siekiant tenkinti mokinių ugdymosi poreikius, rengiamos pradinio, pagrindinio ugdymo individualizuotos, socialinių įgūdžių ugdymo</w:t>
      </w:r>
      <w:r w:rsidR="00BF7556">
        <w:rPr>
          <w:rFonts w:ascii="Times New Roman" w:hAnsi="Times New Roman" w:cs="Times New Roman"/>
          <w:sz w:val="24"/>
          <w:szCs w:val="24"/>
        </w:rPr>
        <w:t xml:space="preserve"> individualizuotos</w:t>
      </w:r>
      <w:r w:rsidR="000C0D3A">
        <w:rPr>
          <w:rFonts w:ascii="Times New Roman" w:hAnsi="Times New Roman" w:cs="Times New Roman"/>
          <w:sz w:val="24"/>
          <w:szCs w:val="24"/>
        </w:rPr>
        <w:t xml:space="preserve"> programos, formuojamas ugdymo turinys, parenkamos mokymosi organizavimo formos, pritaikomos ugdymosi erdvės, naudojamos ugdymui skirtos </w:t>
      </w:r>
      <w:r w:rsidR="00BF7556">
        <w:rPr>
          <w:rFonts w:ascii="Times New Roman" w:hAnsi="Times New Roman" w:cs="Times New Roman"/>
          <w:sz w:val="24"/>
          <w:szCs w:val="24"/>
        </w:rPr>
        <w:t>specialiosios mokymo priemonės.</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45</w:t>
      </w:r>
      <w:r w:rsidR="00BF7556">
        <w:rPr>
          <w:rFonts w:ascii="Times New Roman" w:hAnsi="Times New Roman" w:cs="Times New Roman"/>
          <w:sz w:val="24"/>
          <w:szCs w:val="24"/>
        </w:rPr>
        <w:t>. 1-4</w:t>
      </w:r>
      <w:r w:rsidR="000C0D3A">
        <w:rPr>
          <w:rFonts w:ascii="Times New Roman" w:hAnsi="Times New Roman" w:cs="Times New Roman"/>
          <w:sz w:val="24"/>
          <w:szCs w:val="24"/>
        </w:rPr>
        <w:t xml:space="preserve"> lavinamųjų klasių mokiniams, turintiems vidutinį, žymų bei labai žymų intelekto sutrikimą, besimokantiems pagal pradinio ugdymo individualizuotą programą, ugdymo planas sudarytas vadov</w:t>
      </w:r>
      <w:r w:rsidR="0035353A">
        <w:rPr>
          <w:rFonts w:ascii="Times New Roman" w:hAnsi="Times New Roman" w:cs="Times New Roman"/>
          <w:sz w:val="24"/>
          <w:szCs w:val="24"/>
        </w:rPr>
        <w:t>aujantis Bendrųjų ugdymo planų 8 priedo 8 punktu ugdymą</w:t>
      </w:r>
      <w:r w:rsidR="000C0D3A">
        <w:rPr>
          <w:rFonts w:ascii="Times New Roman" w:hAnsi="Times New Roman" w:cs="Times New Roman"/>
          <w:sz w:val="24"/>
          <w:szCs w:val="24"/>
        </w:rPr>
        <w:t xml:space="preserve"> org</w:t>
      </w:r>
      <w:r w:rsidR="0035353A">
        <w:rPr>
          <w:rFonts w:ascii="Times New Roman" w:hAnsi="Times New Roman" w:cs="Times New Roman"/>
          <w:sz w:val="24"/>
          <w:szCs w:val="24"/>
        </w:rPr>
        <w:t>anizuojant pagal veiklos sritis ir joms skiriamą pamokų skaičių:</w:t>
      </w:r>
      <w:r w:rsidR="000C0D3A">
        <w:rPr>
          <w:rFonts w:ascii="Times New Roman" w:hAnsi="Times New Roman" w:cs="Times New Roman"/>
          <w:sz w:val="24"/>
          <w:szCs w:val="24"/>
        </w:rPr>
        <w:t xml:space="preserve"> </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45</w:t>
      </w:r>
      <w:r w:rsidR="000C0D3A">
        <w:rPr>
          <w:rFonts w:ascii="Times New Roman" w:hAnsi="Times New Roman" w:cs="Times New Roman"/>
          <w:sz w:val="24"/>
          <w:szCs w:val="24"/>
        </w:rPr>
        <w:t>.1. ugdymo veiklos mokytojo nuožiūra gali būti jungiamos, keičiamos, atsižvelgiant į mokinio poreikius, sveikatos būklę, kitų ugd</w:t>
      </w:r>
      <w:r w:rsidR="0035353A">
        <w:rPr>
          <w:rFonts w:ascii="Times New Roman" w:hAnsi="Times New Roman" w:cs="Times New Roman"/>
          <w:sz w:val="24"/>
          <w:szCs w:val="24"/>
        </w:rPr>
        <w:t>yme ir švietimo pagalbos teikimo procese</w:t>
      </w:r>
      <w:r w:rsidR="000C0D3A">
        <w:rPr>
          <w:rFonts w:ascii="Times New Roman" w:hAnsi="Times New Roman" w:cs="Times New Roman"/>
          <w:sz w:val="24"/>
          <w:szCs w:val="24"/>
        </w:rPr>
        <w:t xml:space="preserve"> dalyvaujančių specialistų rekomendacijas;</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45</w:t>
      </w:r>
      <w:r w:rsidR="005C2C70">
        <w:rPr>
          <w:rFonts w:ascii="Times New Roman" w:hAnsi="Times New Roman" w:cs="Times New Roman"/>
          <w:sz w:val="24"/>
          <w:szCs w:val="24"/>
        </w:rPr>
        <w:t>.2.</w:t>
      </w:r>
      <w:r w:rsidR="000C0D3A">
        <w:rPr>
          <w:rFonts w:ascii="Times New Roman" w:hAnsi="Times New Roman" w:cs="Times New Roman"/>
          <w:sz w:val="24"/>
          <w:szCs w:val="24"/>
        </w:rPr>
        <w:t xml:space="preserve"> kiekvienam mokiniui, turinčiam kalbėjimo ir kalbos sutrikimų,</w:t>
      </w:r>
      <w:r w:rsidR="005C2C70">
        <w:rPr>
          <w:rFonts w:ascii="Times New Roman" w:hAnsi="Times New Roman" w:cs="Times New Roman"/>
          <w:sz w:val="24"/>
          <w:szCs w:val="24"/>
        </w:rPr>
        <w:t xml:space="preserve"> logopedo pratyboms skiriamos 35 pamokos per metus (1 pamoka per savaitę).</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45</w:t>
      </w:r>
      <w:r w:rsidR="000C0D3A">
        <w:rPr>
          <w:rFonts w:ascii="Times New Roman" w:hAnsi="Times New Roman" w:cs="Times New Roman"/>
          <w:sz w:val="24"/>
          <w:szCs w:val="24"/>
        </w:rPr>
        <w:t>.3.</w:t>
      </w:r>
      <w:r w:rsidR="00BF7556">
        <w:rPr>
          <w:rFonts w:ascii="Times New Roman" w:hAnsi="Times New Roman" w:cs="Times New Roman"/>
          <w:sz w:val="24"/>
          <w:szCs w:val="24"/>
        </w:rPr>
        <w:t xml:space="preserve"> </w:t>
      </w:r>
      <w:r w:rsidR="000C0D3A">
        <w:rPr>
          <w:rFonts w:ascii="Times New Roman" w:hAnsi="Times New Roman" w:cs="Times New Roman"/>
          <w:sz w:val="24"/>
          <w:szCs w:val="24"/>
        </w:rPr>
        <w:t>140 pamokų per metus skiriama mokinių poreikiams tenkinti –</w:t>
      </w:r>
      <w:r w:rsidR="005C2C70">
        <w:rPr>
          <w:rFonts w:ascii="Times New Roman" w:hAnsi="Times New Roman" w:cs="Times New Roman"/>
          <w:sz w:val="24"/>
          <w:szCs w:val="24"/>
        </w:rPr>
        <w:t>orientacinių gebėjimų ugdymui,</w:t>
      </w:r>
      <w:r w:rsidR="000C0D3A">
        <w:rPr>
          <w:rFonts w:ascii="Times New Roman" w:hAnsi="Times New Roman" w:cs="Times New Roman"/>
          <w:sz w:val="24"/>
          <w:szCs w:val="24"/>
        </w:rPr>
        <w:t xml:space="preserve"> gydomojo fizinio ugdym</w:t>
      </w:r>
      <w:r w:rsidR="005C2C70">
        <w:rPr>
          <w:rFonts w:ascii="Times New Roman" w:hAnsi="Times New Roman" w:cs="Times New Roman"/>
          <w:sz w:val="24"/>
          <w:szCs w:val="24"/>
        </w:rPr>
        <w:t>o pratyboms</w:t>
      </w:r>
      <w:r w:rsidR="000C0D3A">
        <w:rPr>
          <w:rFonts w:ascii="Times New Roman" w:hAnsi="Times New Roman" w:cs="Times New Roman"/>
          <w:sz w:val="24"/>
          <w:szCs w:val="24"/>
        </w:rPr>
        <w:t>, socialinių emocinių kompetencijų ugdymui, STEAM.</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46</w:t>
      </w:r>
      <w:r w:rsidR="000C0D3A">
        <w:rPr>
          <w:rFonts w:ascii="Times New Roman" w:hAnsi="Times New Roman" w:cs="Times New Roman"/>
          <w:sz w:val="24"/>
          <w:szCs w:val="24"/>
        </w:rPr>
        <w:t>. Pradinių klasių mokiniams tėvai (globėjai)</w:t>
      </w:r>
      <w:r w:rsidR="003B4A0B">
        <w:rPr>
          <w:rFonts w:ascii="Times New Roman" w:hAnsi="Times New Roman" w:cs="Times New Roman"/>
          <w:sz w:val="24"/>
          <w:szCs w:val="24"/>
        </w:rPr>
        <w:t xml:space="preserve"> kasmet</w:t>
      </w:r>
      <w:r w:rsidR="000C0D3A">
        <w:rPr>
          <w:rFonts w:ascii="Times New Roman" w:hAnsi="Times New Roman" w:cs="Times New Roman"/>
          <w:sz w:val="24"/>
          <w:szCs w:val="24"/>
        </w:rPr>
        <w:t xml:space="preserve"> parenka vieną iš dorinio ugdymo dalykų: etiką arba tradicinės religinės bendruomenės ar bendrijos tikybą.</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0C0D3A">
        <w:rPr>
          <w:rFonts w:ascii="Times New Roman" w:hAnsi="Times New Roman" w:cs="Times New Roman"/>
          <w:sz w:val="24"/>
          <w:szCs w:val="24"/>
        </w:rPr>
        <w:t xml:space="preserve">. 5-10 specialiųjų klasių mokiniams dėl nežymaus intelekto sutrikimo besimokantiems pagal pagrindinio ugdymo individualizuotą programą ugdymo planas sudarytas vadovaujantis Bendrųjų ugdymo planų </w:t>
      </w:r>
      <w:r w:rsidR="00C24FEF">
        <w:rPr>
          <w:rFonts w:ascii="Times New Roman" w:hAnsi="Times New Roman" w:cs="Times New Roman"/>
          <w:sz w:val="24"/>
          <w:szCs w:val="24"/>
        </w:rPr>
        <w:t>89, 87 punkte nustatytų</w:t>
      </w:r>
      <w:r w:rsidR="000C0D3A">
        <w:rPr>
          <w:rFonts w:ascii="Times New Roman" w:hAnsi="Times New Roman" w:cs="Times New Roman"/>
          <w:sz w:val="24"/>
          <w:szCs w:val="24"/>
        </w:rPr>
        <w:t xml:space="preserve"> dalykų</w:t>
      </w:r>
      <w:r w:rsidR="00C24FEF">
        <w:rPr>
          <w:rFonts w:ascii="Times New Roman" w:hAnsi="Times New Roman" w:cs="Times New Roman"/>
          <w:sz w:val="24"/>
          <w:szCs w:val="24"/>
        </w:rPr>
        <w:t xml:space="preserve"> programoms įgyvendinti</w:t>
      </w:r>
      <w:r w:rsidR="000C0D3A">
        <w:rPr>
          <w:rFonts w:ascii="Times New Roman" w:hAnsi="Times New Roman" w:cs="Times New Roman"/>
          <w:sz w:val="24"/>
          <w:szCs w:val="24"/>
        </w:rPr>
        <w:t xml:space="preserve"> pamokų</w:t>
      </w:r>
      <w:r w:rsidR="00C24FEF">
        <w:rPr>
          <w:rFonts w:ascii="Times New Roman" w:hAnsi="Times New Roman" w:cs="Times New Roman"/>
          <w:sz w:val="24"/>
          <w:szCs w:val="24"/>
        </w:rPr>
        <w:t xml:space="preserve"> skaičiumi, kuris koreguojamas 30 procentų, pritaikant ugdymo turinį asmens specialiesiems ugdymosi poreikiams ir individualiam ugdymo planui įgyvendinti</w:t>
      </w:r>
      <w:r w:rsidR="00161973">
        <w:rPr>
          <w:rFonts w:ascii="Times New Roman" w:hAnsi="Times New Roman" w:cs="Times New Roman"/>
          <w:sz w:val="24"/>
          <w:szCs w:val="24"/>
        </w:rPr>
        <w:t>:</w:t>
      </w:r>
    </w:p>
    <w:p w:rsidR="00CB122D"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D477B0">
        <w:rPr>
          <w:rFonts w:ascii="Times New Roman" w:hAnsi="Times New Roman" w:cs="Times New Roman"/>
          <w:sz w:val="24"/>
          <w:szCs w:val="24"/>
        </w:rPr>
        <w:t>.1. 6, 9</w:t>
      </w:r>
      <w:r w:rsidR="001F2B51">
        <w:rPr>
          <w:rFonts w:ascii="Times New Roman" w:hAnsi="Times New Roman" w:cs="Times New Roman"/>
          <w:sz w:val="24"/>
          <w:szCs w:val="24"/>
        </w:rPr>
        <w:t>A</w:t>
      </w:r>
      <w:r w:rsidR="00CB122D">
        <w:rPr>
          <w:rFonts w:ascii="Times New Roman" w:hAnsi="Times New Roman" w:cs="Times New Roman"/>
          <w:sz w:val="24"/>
          <w:szCs w:val="24"/>
        </w:rPr>
        <w:t xml:space="preserve"> specialiojoje klasėje 74 pamokomis per mokslo metus mažinamas minimalus privalomų pamokų skaičius mokiniams didinant neformaliojo švietimo pamokas;</w:t>
      </w:r>
    </w:p>
    <w:p w:rsidR="00CB122D"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CB122D">
        <w:rPr>
          <w:rFonts w:ascii="Times New Roman" w:hAnsi="Times New Roman" w:cs="Times New Roman"/>
          <w:sz w:val="24"/>
          <w:szCs w:val="24"/>
        </w:rPr>
        <w:t>.2.</w:t>
      </w:r>
      <w:r>
        <w:rPr>
          <w:rFonts w:ascii="Times New Roman" w:hAnsi="Times New Roman" w:cs="Times New Roman"/>
          <w:sz w:val="24"/>
          <w:szCs w:val="24"/>
        </w:rPr>
        <w:t xml:space="preserve"> </w:t>
      </w:r>
      <w:r w:rsidR="001F2B51">
        <w:rPr>
          <w:rFonts w:ascii="Times New Roman" w:hAnsi="Times New Roman" w:cs="Times New Roman"/>
          <w:sz w:val="24"/>
          <w:szCs w:val="24"/>
        </w:rPr>
        <w:t>7,</w:t>
      </w:r>
      <w:r w:rsidR="00CB122D">
        <w:rPr>
          <w:rFonts w:ascii="Times New Roman" w:hAnsi="Times New Roman" w:cs="Times New Roman"/>
          <w:sz w:val="24"/>
          <w:szCs w:val="24"/>
        </w:rPr>
        <w:t xml:space="preserve"> 8,</w:t>
      </w:r>
      <w:r w:rsidR="001F2B51">
        <w:rPr>
          <w:rFonts w:ascii="Times New Roman" w:hAnsi="Times New Roman" w:cs="Times New Roman"/>
          <w:sz w:val="24"/>
          <w:szCs w:val="24"/>
        </w:rPr>
        <w:t xml:space="preserve"> 9,</w:t>
      </w:r>
      <w:r w:rsidR="00CB122D">
        <w:rPr>
          <w:rFonts w:ascii="Times New Roman" w:hAnsi="Times New Roman" w:cs="Times New Roman"/>
          <w:sz w:val="24"/>
          <w:szCs w:val="24"/>
        </w:rPr>
        <w:t xml:space="preserve"> 10 specialiojoje klasėje 37 pamokomis per mokslo metus mažinamas minimalus privalomų pamokų skaičius mokiniams didinant neformaliojo švietimo valandas.</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530D25">
        <w:rPr>
          <w:rFonts w:ascii="Times New Roman" w:hAnsi="Times New Roman" w:cs="Times New Roman"/>
          <w:sz w:val="24"/>
          <w:szCs w:val="24"/>
        </w:rPr>
        <w:t>.3</w:t>
      </w:r>
      <w:r w:rsidR="000C0D3A">
        <w:rPr>
          <w:rFonts w:ascii="Times New Roman" w:hAnsi="Times New Roman" w:cs="Times New Roman"/>
          <w:sz w:val="24"/>
          <w:szCs w:val="24"/>
        </w:rPr>
        <w:t>. dorinio ugdymo dalyką (etiką ar tikybą) mokiniui iki 14 metų parenka tėvai (globėjai, rūpintojai), o nuo 14 metų mokinys savarankišk</w:t>
      </w:r>
      <w:r w:rsidR="00FA3CFE">
        <w:rPr>
          <w:rFonts w:ascii="Times New Roman" w:hAnsi="Times New Roman" w:cs="Times New Roman"/>
          <w:sz w:val="24"/>
          <w:szCs w:val="24"/>
        </w:rPr>
        <w:t>ai renkasi pats;</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530D25">
        <w:rPr>
          <w:rFonts w:ascii="Times New Roman" w:hAnsi="Times New Roman" w:cs="Times New Roman"/>
          <w:sz w:val="24"/>
          <w:szCs w:val="24"/>
        </w:rPr>
        <w:t>.4</w:t>
      </w:r>
      <w:r w:rsidR="000C0D3A">
        <w:rPr>
          <w:rFonts w:ascii="Times New Roman" w:hAnsi="Times New Roman" w:cs="Times New Roman"/>
          <w:sz w:val="24"/>
          <w:szCs w:val="24"/>
        </w:rPr>
        <w:t>. eksperimentiniams ir praktiniams įgūdžiams ugdyti gamtos mokslų turinyje skiriama 30 procentų dalykui skirtų pamokų per mokslo metus;</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530D25">
        <w:rPr>
          <w:rFonts w:ascii="Times New Roman" w:hAnsi="Times New Roman" w:cs="Times New Roman"/>
          <w:sz w:val="24"/>
          <w:szCs w:val="24"/>
        </w:rPr>
        <w:t>.5.</w:t>
      </w:r>
      <w:r w:rsidR="00FA3CFE">
        <w:rPr>
          <w:rFonts w:ascii="Times New Roman" w:hAnsi="Times New Roman" w:cs="Times New Roman"/>
          <w:sz w:val="24"/>
          <w:szCs w:val="24"/>
        </w:rPr>
        <w:t xml:space="preserve"> didinamas pamokų skaičius</w:t>
      </w:r>
      <w:r w:rsidR="00530D25">
        <w:rPr>
          <w:rFonts w:ascii="Times New Roman" w:hAnsi="Times New Roman" w:cs="Times New Roman"/>
          <w:sz w:val="24"/>
          <w:szCs w:val="24"/>
        </w:rPr>
        <w:t xml:space="preserve"> technologiniam ugdymui</w:t>
      </w:r>
      <w:r w:rsidR="00FA3CFE">
        <w:rPr>
          <w:rFonts w:ascii="Times New Roman" w:hAnsi="Times New Roman" w:cs="Times New Roman"/>
          <w:sz w:val="24"/>
          <w:szCs w:val="24"/>
        </w:rPr>
        <w:t xml:space="preserve"> - </w:t>
      </w:r>
      <w:r w:rsidR="00530D25">
        <w:rPr>
          <w:rFonts w:ascii="Times New Roman" w:hAnsi="Times New Roman" w:cs="Times New Roman"/>
          <w:sz w:val="24"/>
          <w:szCs w:val="24"/>
        </w:rPr>
        <w:t xml:space="preserve"> skiriamos 222</w:t>
      </w:r>
      <w:r w:rsidR="00CB122D">
        <w:rPr>
          <w:rFonts w:ascii="Times New Roman" w:hAnsi="Times New Roman" w:cs="Times New Roman"/>
          <w:sz w:val="24"/>
          <w:szCs w:val="24"/>
        </w:rPr>
        <w:t xml:space="preserve"> pamokos</w:t>
      </w:r>
      <w:r w:rsidR="00530D25">
        <w:rPr>
          <w:rFonts w:ascii="Times New Roman" w:hAnsi="Times New Roman" w:cs="Times New Roman"/>
          <w:sz w:val="24"/>
          <w:szCs w:val="24"/>
        </w:rPr>
        <w:t xml:space="preserve"> per metus, iš jų - 111 pamokų</w:t>
      </w:r>
      <w:r w:rsidR="00FA3CFE">
        <w:rPr>
          <w:rFonts w:ascii="Times New Roman" w:hAnsi="Times New Roman" w:cs="Times New Roman"/>
          <w:sz w:val="24"/>
          <w:szCs w:val="24"/>
        </w:rPr>
        <w:t xml:space="preserve"> per metus</w:t>
      </w:r>
      <w:r w:rsidR="00530D25">
        <w:rPr>
          <w:rFonts w:ascii="Times New Roman" w:hAnsi="Times New Roman" w:cs="Times New Roman"/>
          <w:sz w:val="24"/>
          <w:szCs w:val="24"/>
        </w:rPr>
        <w:t xml:space="preserve"> skiriama</w:t>
      </w:r>
      <w:r w:rsidR="009C5454">
        <w:rPr>
          <w:rFonts w:ascii="Times New Roman" w:hAnsi="Times New Roman" w:cs="Times New Roman"/>
          <w:sz w:val="24"/>
          <w:szCs w:val="24"/>
        </w:rPr>
        <w:t xml:space="preserve"> maisto gaminimui;</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530D25">
        <w:rPr>
          <w:rFonts w:ascii="Times New Roman" w:hAnsi="Times New Roman" w:cs="Times New Roman"/>
          <w:sz w:val="24"/>
          <w:szCs w:val="24"/>
        </w:rPr>
        <w:t>.6</w:t>
      </w:r>
      <w:r w:rsidR="000C0D3A">
        <w:rPr>
          <w:rFonts w:ascii="Times New Roman" w:hAnsi="Times New Roman" w:cs="Times New Roman"/>
          <w:sz w:val="24"/>
          <w:szCs w:val="24"/>
        </w:rPr>
        <w:t>. visų klasių mokiniams skiriama 111 pamokų per metus fiziniam ugdymui;</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530D25">
        <w:rPr>
          <w:rFonts w:ascii="Times New Roman" w:hAnsi="Times New Roman" w:cs="Times New Roman"/>
          <w:sz w:val="24"/>
          <w:szCs w:val="24"/>
        </w:rPr>
        <w:t>.7</w:t>
      </w:r>
      <w:r w:rsidR="000C0D3A">
        <w:rPr>
          <w:rFonts w:ascii="Times New Roman" w:hAnsi="Times New Roman" w:cs="Times New Roman"/>
          <w:sz w:val="24"/>
          <w:szCs w:val="24"/>
        </w:rPr>
        <w:t>. specialiosios medicininės fizinio pajėgumo grupės mokiniai dalyvauja pamokose su pagrindine grupe, bet pratimai ir krūvis jiems skiriami pagal gydytojo rekomendacijas ir atsižvelgiant į savijautą;</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47</w:t>
      </w:r>
      <w:r w:rsidR="00530D25">
        <w:rPr>
          <w:rFonts w:ascii="Times New Roman" w:hAnsi="Times New Roman" w:cs="Times New Roman"/>
          <w:sz w:val="24"/>
          <w:szCs w:val="24"/>
        </w:rPr>
        <w:t>.8</w:t>
      </w:r>
      <w:r w:rsidR="000C0D3A">
        <w:rPr>
          <w:rFonts w:ascii="Times New Roman" w:hAnsi="Times New Roman" w:cs="Times New Roman"/>
          <w:sz w:val="24"/>
          <w:szCs w:val="24"/>
        </w:rPr>
        <w:t>. parengiamosios medicininės fizinio pajėgumo grupės mokiniams krūvis ir pratimai skiriami, atsižvelgiant į jų ligų pobūdį ir sveikatos būklę. Neskiriama ir neatliekama pratimų, galinčių skatinti ligų paūmėjimą. Dėl ligos pobūdžio negalintiems atlikti įprastų užduočių mokytojas skiria alternatyvias atsiskaitymo užduotis, kurios atitinka mokinių fizines galimybes ir gydytojo rekomendacijas;</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530D25">
        <w:rPr>
          <w:rFonts w:ascii="Times New Roman" w:hAnsi="Times New Roman" w:cs="Times New Roman"/>
          <w:sz w:val="24"/>
          <w:szCs w:val="24"/>
        </w:rPr>
        <w:t>.9</w:t>
      </w:r>
      <w:r w:rsidR="003B4A0B">
        <w:rPr>
          <w:rFonts w:ascii="Times New Roman" w:hAnsi="Times New Roman" w:cs="Times New Roman"/>
          <w:sz w:val="24"/>
          <w:szCs w:val="24"/>
        </w:rPr>
        <w:t>.</w:t>
      </w:r>
      <w:r w:rsidR="000C0D3A">
        <w:rPr>
          <w:rFonts w:ascii="Times New Roman" w:hAnsi="Times New Roman" w:cs="Times New Roman"/>
          <w:sz w:val="24"/>
          <w:szCs w:val="24"/>
        </w:rPr>
        <w:t xml:space="preserve"> mokiniams, atleistiems nuo fizinio ugdymo pamokų dėl sveikatos ir laikinai dėl ligos, siūlo</w:t>
      </w:r>
      <w:r w:rsidR="003B4A0B">
        <w:rPr>
          <w:rFonts w:ascii="Times New Roman" w:hAnsi="Times New Roman" w:cs="Times New Roman"/>
          <w:sz w:val="24"/>
          <w:szCs w:val="24"/>
        </w:rPr>
        <w:t>mos kitokios veiklos</w:t>
      </w:r>
      <w:r w:rsidR="000C0D3A">
        <w:rPr>
          <w:rFonts w:ascii="Times New Roman" w:hAnsi="Times New Roman" w:cs="Times New Roman"/>
          <w:sz w:val="24"/>
          <w:szCs w:val="24"/>
        </w:rPr>
        <w:t xml:space="preserve"> (pvz. stalo žaidimus, šaškes, veiklą bibliotekoje);</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530D25">
        <w:rPr>
          <w:rFonts w:ascii="Times New Roman" w:hAnsi="Times New Roman" w:cs="Times New Roman"/>
          <w:sz w:val="24"/>
          <w:szCs w:val="24"/>
        </w:rPr>
        <w:t xml:space="preserve">.10. </w:t>
      </w:r>
      <w:r w:rsidR="000C0D3A">
        <w:rPr>
          <w:rFonts w:ascii="Times New Roman" w:hAnsi="Times New Roman" w:cs="Times New Roman"/>
          <w:sz w:val="24"/>
          <w:szCs w:val="24"/>
        </w:rPr>
        <w:t xml:space="preserve">tėvų (globėjų, rūpintojų) pageidavimu mokiniai gali lankyti sveikatos grupes ne mokykloje; </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530D25">
        <w:rPr>
          <w:rFonts w:ascii="Times New Roman" w:hAnsi="Times New Roman" w:cs="Times New Roman"/>
          <w:sz w:val="24"/>
          <w:szCs w:val="24"/>
        </w:rPr>
        <w:t>.11</w:t>
      </w:r>
      <w:r w:rsidR="000C0D3A">
        <w:rPr>
          <w:rFonts w:ascii="Times New Roman" w:hAnsi="Times New Roman" w:cs="Times New Roman"/>
          <w:sz w:val="24"/>
          <w:szCs w:val="24"/>
        </w:rPr>
        <w:t>. logopedo pratyboms skiriama 18 pamokų per metus kiekvienam mokiniui, turinčiam kalbėjimo ir kalbos sutrikimų;</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47</w:t>
      </w:r>
      <w:r w:rsidR="00530D25">
        <w:rPr>
          <w:rFonts w:ascii="Times New Roman" w:hAnsi="Times New Roman" w:cs="Times New Roman"/>
          <w:sz w:val="24"/>
          <w:szCs w:val="24"/>
        </w:rPr>
        <w:t>.12</w:t>
      </w:r>
      <w:r w:rsidR="000C0D3A">
        <w:rPr>
          <w:rFonts w:ascii="Times New Roman" w:hAnsi="Times New Roman" w:cs="Times New Roman"/>
          <w:sz w:val="24"/>
          <w:szCs w:val="24"/>
        </w:rPr>
        <w:t>. pamokos mokinių poreikiams tenkin</w:t>
      </w:r>
      <w:r w:rsidR="00FA3CFE">
        <w:rPr>
          <w:rFonts w:ascii="Times New Roman" w:hAnsi="Times New Roman" w:cs="Times New Roman"/>
          <w:sz w:val="24"/>
          <w:szCs w:val="24"/>
        </w:rPr>
        <w:t>ti skirtos savarankiškumo</w:t>
      </w:r>
      <w:r w:rsidR="009C5454">
        <w:rPr>
          <w:rFonts w:ascii="Times New Roman" w:hAnsi="Times New Roman" w:cs="Times New Roman"/>
          <w:sz w:val="24"/>
          <w:szCs w:val="24"/>
        </w:rPr>
        <w:t xml:space="preserve"> įgūdžių</w:t>
      </w:r>
      <w:r w:rsidR="000C0D3A">
        <w:rPr>
          <w:rFonts w:ascii="Times New Roman" w:hAnsi="Times New Roman" w:cs="Times New Roman"/>
          <w:sz w:val="24"/>
          <w:szCs w:val="24"/>
        </w:rPr>
        <w:t>, emocinio intelekto ugdymui.</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48</w:t>
      </w:r>
      <w:r w:rsidR="000C0D3A">
        <w:rPr>
          <w:rFonts w:ascii="Times New Roman" w:hAnsi="Times New Roman" w:cs="Times New Roman"/>
          <w:sz w:val="24"/>
          <w:szCs w:val="24"/>
        </w:rPr>
        <w:t>.  5-10 lavinamųjų klasių mokiniams, turintiems vidutinį, žymų ar labai žymų intelekto sutrikimą ir ugdomiems pagal pagrindinio ugdymo individualizuotą programą ugdymo planas sudarytas vadovaujantis  Bendrųjų ugdymo p</w:t>
      </w:r>
      <w:r w:rsidR="003B4A0B">
        <w:rPr>
          <w:rFonts w:ascii="Times New Roman" w:hAnsi="Times New Roman" w:cs="Times New Roman"/>
          <w:sz w:val="24"/>
          <w:szCs w:val="24"/>
        </w:rPr>
        <w:t>lanų 8 priedo 11</w:t>
      </w:r>
      <w:r w:rsidR="000C0D3A">
        <w:rPr>
          <w:rFonts w:ascii="Times New Roman" w:hAnsi="Times New Roman" w:cs="Times New Roman"/>
          <w:sz w:val="24"/>
          <w:szCs w:val="24"/>
        </w:rPr>
        <w:t xml:space="preserve"> punktu ugdymą org</w:t>
      </w:r>
      <w:r w:rsidR="003B4A0B">
        <w:rPr>
          <w:rFonts w:ascii="Times New Roman" w:hAnsi="Times New Roman" w:cs="Times New Roman"/>
          <w:sz w:val="24"/>
          <w:szCs w:val="24"/>
        </w:rPr>
        <w:t>anizuojant atskiromis veiklomis:</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48</w:t>
      </w:r>
      <w:r w:rsidR="000C0D3A">
        <w:rPr>
          <w:rFonts w:ascii="Times New Roman" w:hAnsi="Times New Roman" w:cs="Times New Roman"/>
          <w:sz w:val="24"/>
          <w:szCs w:val="24"/>
        </w:rPr>
        <w:t>.1. mokiniui, turinčiam kalbėjimo ar kalbos sutrikimų, logopedo pratyboms skiriama 18 pamokų per metus;</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 xml:space="preserve"> 48</w:t>
      </w:r>
      <w:r w:rsidR="000C0D3A">
        <w:rPr>
          <w:rFonts w:ascii="Times New Roman" w:hAnsi="Times New Roman" w:cs="Times New Roman"/>
          <w:sz w:val="24"/>
          <w:szCs w:val="24"/>
        </w:rPr>
        <w:t>.2. mokinių poreikiams tenkinti skiriamos 148 pamokos per metus</w:t>
      </w:r>
      <w:r w:rsidR="003B4A0B">
        <w:rPr>
          <w:rFonts w:ascii="Times New Roman" w:hAnsi="Times New Roman" w:cs="Times New Roman"/>
          <w:sz w:val="24"/>
          <w:szCs w:val="24"/>
        </w:rPr>
        <w:t xml:space="preserve"> pažinti</w:t>
      </w:r>
      <w:r w:rsidR="00677360">
        <w:rPr>
          <w:rFonts w:ascii="Times New Roman" w:hAnsi="Times New Roman" w:cs="Times New Roman"/>
          <w:sz w:val="24"/>
          <w:szCs w:val="24"/>
        </w:rPr>
        <w:t>nių gebėjimų</w:t>
      </w:r>
      <w:r w:rsidR="003B4A0B">
        <w:rPr>
          <w:rFonts w:ascii="Times New Roman" w:hAnsi="Times New Roman" w:cs="Times New Roman"/>
          <w:sz w:val="24"/>
          <w:szCs w:val="24"/>
        </w:rPr>
        <w:t xml:space="preserve"> ugdymui</w:t>
      </w:r>
      <w:r w:rsidR="00677360">
        <w:rPr>
          <w:rFonts w:ascii="Times New Roman" w:hAnsi="Times New Roman" w:cs="Times New Roman"/>
          <w:sz w:val="24"/>
          <w:szCs w:val="24"/>
        </w:rPr>
        <w:t>, sensorinių pojūčių lavinimui,</w:t>
      </w:r>
      <w:r w:rsidR="000C0D3A">
        <w:rPr>
          <w:rFonts w:ascii="Times New Roman" w:hAnsi="Times New Roman" w:cs="Times New Roman"/>
          <w:sz w:val="24"/>
          <w:szCs w:val="24"/>
        </w:rPr>
        <w:t xml:space="preserve"> gydomojo fizinio ugdymo pratyboms, socialinių emocinių kompetencijų ugdymui, STEAM.</w:t>
      </w:r>
    </w:p>
    <w:p w:rsidR="000C0D3A" w:rsidRDefault="00111D14"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49</w:t>
      </w:r>
      <w:r w:rsidR="000C0D3A">
        <w:rPr>
          <w:rFonts w:ascii="Times New Roman" w:hAnsi="Times New Roman" w:cs="Times New Roman"/>
          <w:sz w:val="24"/>
          <w:szCs w:val="24"/>
        </w:rPr>
        <w:t>. Socialinių įgūdžių ugdymo programa, įgyvendinama mokyklos klasėse, skirtose specialiųjų ugdymosi poreikių turintiems mokiniams, mokiniui rengiama, atsižvelgiant į pedagoginės psichologinės tarnybos rekomendacijas.</w:t>
      </w:r>
    </w:p>
    <w:p w:rsidR="000C0D3A" w:rsidRDefault="007665E3"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50</w:t>
      </w:r>
      <w:r w:rsidR="000C0D3A">
        <w:rPr>
          <w:rFonts w:ascii="Times New Roman" w:hAnsi="Times New Roman" w:cs="Times New Roman"/>
          <w:sz w:val="24"/>
          <w:szCs w:val="24"/>
        </w:rPr>
        <w:t>. Mokykla, įgyvendindama socialinių įgūdžių ugdymo programą, ugdymo turinį pateikia veiklomis, atsižvelgdama į asmens gebėjimus ir galias, pritaikydama ugdymo turinį asmens specialiesiems ugdymosi poreikiams ir individualiam ugdymo planui įgyvendinti.</w:t>
      </w:r>
    </w:p>
    <w:p w:rsidR="000C0D3A" w:rsidRDefault="007665E3"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51</w:t>
      </w:r>
      <w:r w:rsidR="000C0D3A">
        <w:rPr>
          <w:rFonts w:ascii="Times New Roman" w:hAnsi="Times New Roman" w:cs="Times New Roman"/>
          <w:sz w:val="24"/>
          <w:szCs w:val="24"/>
        </w:rPr>
        <w:t>. Socialinių įgūdžių ugdymo klasių mokiniams, besimokantiems pagal socialinių įgūdžių ugdymo programą ugdymo planas sudarytas vadov</w:t>
      </w:r>
      <w:r w:rsidR="008D5469">
        <w:rPr>
          <w:rFonts w:ascii="Times New Roman" w:hAnsi="Times New Roman" w:cs="Times New Roman"/>
          <w:sz w:val="24"/>
          <w:szCs w:val="24"/>
        </w:rPr>
        <w:t>aujantis Bendrųjų ugdymo planų 8 priedo 17</w:t>
      </w:r>
      <w:r w:rsidR="000C0D3A">
        <w:rPr>
          <w:rFonts w:ascii="Times New Roman" w:hAnsi="Times New Roman" w:cs="Times New Roman"/>
          <w:sz w:val="24"/>
          <w:szCs w:val="24"/>
        </w:rPr>
        <w:t xml:space="preserve"> punktu:</w:t>
      </w:r>
    </w:p>
    <w:p w:rsidR="000C0D3A" w:rsidRDefault="00676C80"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51</w:t>
      </w:r>
      <w:r w:rsidR="000C0D3A">
        <w:rPr>
          <w:rFonts w:ascii="Times New Roman" w:hAnsi="Times New Roman" w:cs="Times New Roman"/>
          <w:sz w:val="24"/>
          <w:szCs w:val="24"/>
        </w:rPr>
        <w:t>.1. veiklos gali būti integruojamos, jungiamos, keičiamos, atsižvelgiant į mokinių ugdymosi poreikius, sąlygas, dėl kurių koreguojamas ugdymo procesas;</w:t>
      </w:r>
    </w:p>
    <w:p w:rsidR="000C0D3A" w:rsidRDefault="00676C80"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51</w:t>
      </w:r>
      <w:r w:rsidR="000C0D3A">
        <w:rPr>
          <w:rFonts w:ascii="Times New Roman" w:hAnsi="Times New Roman" w:cs="Times New Roman"/>
          <w:sz w:val="24"/>
          <w:szCs w:val="24"/>
        </w:rPr>
        <w:t>.2. technologinio ugdymo veikla skiriama maisto gaminimui;</w:t>
      </w:r>
    </w:p>
    <w:p w:rsidR="000C0D3A" w:rsidRDefault="00676C80"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51</w:t>
      </w:r>
      <w:r w:rsidR="000C0D3A">
        <w:rPr>
          <w:rFonts w:ascii="Times New Roman" w:hAnsi="Times New Roman" w:cs="Times New Roman"/>
          <w:sz w:val="24"/>
          <w:szCs w:val="24"/>
        </w:rPr>
        <w:t>.3. savarankiškumo ugdymo pamokos skiriamos pagrindinėms funkcijoms lavinti, naudojimosi buities įranga, buitiniais įrankiais ar kitiems kasdieniams savarankiškumą didinantiems įgūdžiams formuoti, buities kultūrai, savitvarkai, namų ruošai, ūkio darbams;</w:t>
      </w:r>
    </w:p>
    <w:p w:rsidR="000C0D3A" w:rsidRDefault="00676C80"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51</w:t>
      </w:r>
      <w:r w:rsidR="008D5469">
        <w:rPr>
          <w:rFonts w:ascii="Times New Roman" w:hAnsi="Times New Roman" w:cs="Times New Roman"/>
          <w:sz w:val="24"/>
          <w:szCs w:val="24"/>
        </w:rPr>
        <w:t>.4. logopedo pratyboms skiriama 18 pamokų</w:t>
      </w:r>
      <w:r w:rsidR="000C0D3A">
        <w:rPr>
          <w:rFonts w:ascii="Times New Roman" w:hAnsi="Times New Roman" w:cs="Times New Roman"/>
          <w:sz w:val="24"/>
          <w:szCs w:val="24"/>
        </w:rPr>
        <w:t xml:space="preserve"> per metus mokiniui, turinčiam kalbėjimo ar kalbos sutrikimų.</w:t>
      </w:r>
    </w:p>
    <w:p w:rsidR="00427BD1" w:rsidRDefault="00583A12"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52</w:t>
      </w:r>
      <w:r w:rsidR="00427BD1">
        <w:rPr>
          <w:rFonts w:ascii="Times New Roman" w:hAnsi="Times New Roman" w:cs="Times New Roman"/>
          <w:sz w:val="24"/>
          <w:szCs w:val="24"/>
        </w:rPr>
        <w:t>. Mokiniams, turintiems judesio ir padėties sutrikimų (išskyrus lengvus), gydomosios kūno kultūros specialiosioms pratyboms skiriamos 74 pamokos per metus.</w:t>
      </w:r>
    </w:p>
    <w:p w:rsidR="000C0D3A" w:rsidRDefault="00583A12"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53</w:t>
      </w:r>
      <w:r w:rsidR="000C0D3A">
        <w:rPr>
          <w:rFonts w:ascii="Times New Roman" w:hAnsi="Times New Roman" w:cs="Times New Roman"/>
          <w:sz w:val="24"/>
          <w:szCs w:val="24"/>
        </w:rPr>
        <w:t>. Pamokos prasideda 8.30 val. Pamokos trukmė – 40 min. Trumpinama pamokų trukmė 5 minutėmis, šis laikas skiriamas sveikatą tausojančioms pertraukoms.</w:t>
      </w:r>
    </w:p>
    <w:p w:rsidR="000C0D3A" w:rsidRDefault="00583A12"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54</w:t>
      </w:r>
      <w:r w:rsidR="000C0D3A">
        <w:rPr>
          <w:rFonts w:ascii="Times New Roman" w:hAnsi="Times New Roman" w:cs="Times New Roman"/>
          <w:sz w:val="24"/>
          <w:szCs w:val="24"/>
        </w:rPr>
        <w:t>. Mokyklos VGK ar pedagoginei psichologinei, švietimo pagalbos tarnybai įvertinus ar rekomendavus, per mokslo metus gali keistis specialiųjų pamokų, pratybų skaičius.</w:t>
      </w:r>
    </w:p>
    <w:p w:rsidR="000C0D3A" w:rsidRDefault="00583A12"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55</w:t>
      </w:r>
      <w:r w:rsidR="000C0D3A">
        <w:rPr>
          <w:rFonts w:ascii="Times New Roman" w:hAnsi="Times New Roman" w:cs="Times New Roman"/>
          <w:sz w:val="24"/>
          <w:szCs w:val="24"/>
        </w:rPr>
        <w:t>. Mokykla mokiniams, turintiems įvairiapusių raidos sutrikimų bei autizmo spektro sutrikimų, pritaiko nuolatinę mokymosi vietą, įrengia kiek įmanoma labiau nuo triukšmo izoliuotą erdvę klasėje ar poilsio zoną pertraukai veiklos metu ar esant emocinio nestabilumo būklei.</w:t>
      </w:r>
    </w:p>
    <w:p w:rsidR="000C0D3A" w:rsidRDefault="00583A12"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56</w:t>
      </w:r>
      <w:r w:rsidR="000C0D3A">
        <w:rPr>
          <w:rFonts w:ascii="Times New Roman" w:hAnsi="Times New Roman" w:cs="Times New Roman"/>
          <w:sz w:val="24"/>
          <w:szCs w:val="24"/>
        </w:rPr>
        <w:t>. Mokytojai, bendradarbiaudami su švietimo pagalbos specialistais, taiko elgesio vertinimo instrumentus netinkamo elgesio priežastims nustatyti bei reikalingų įgūdžių ugdymo strategijoms parinkti.</w:t>
      </w:r>
    </w:p>
    <w:p w:rsidR="000C0D3A" w:rsidRDefault="00583A12"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57</w:t>
      </w:r>
      <w:r w:rsidR="000C0D3A">
        <w:rPr>
          <w:rFonts w:ascii="Times New Roman" w:hAnsi="Times New Roman" w:cs="Times New Roman"/>
          <w:sz w:val="24"/>
          <w:szCs w:val="24"/>
        </w:rPr>
        <w:t xml:space="preserve">. Mokykla sudaro sąlygas ugdomosios veiklos metu daryti fizinio aktyvumo pertraukas panaudojant specialias priemones, taikyti vizualinio struktūravimo metodus ir priemones pamokų ir pertraukų metu, struktūruoti erdves, naudoti vaizdinę dienotvarkę bei kitą vizualinę pagalbą. </w:t>
      </w:r>
    </w:p>
    <w:p w:rsidR="000C0D3A" w:rsidRDefault="00583A12"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t>58</w:t>
      </w:r>
      <w:r w:rsidR="000C0D3A">
        <w:rPr>
          <w:rFonts w:ascii="Times New Roman" w:hAnsi="Times New Roman" w:cs="Times New Roman"/>
          <w:sz w:val="24"/>
          <w:szCs w:val="24"/>
        </w:rPr>
        <w:t>. Mokykla, atsižvelgdama į mokinių tėvų (globėjų, rūpintojų) pageidavimą ir įvertinusi mokyklos galimybes, organi</w:t>
      </w:r>
      <w:r w:rsidR="00F01B39">
        <w:rPr>
          <w:rFonts w:ascii="Times New Roman" w:hAnsi="Times New Roman" w:cs="Times New Roman"/>
          <w:sz w:val="24"/>
          <w:szCs w:val="24"/>
        </w:rPr>
        <w:t>zuoja mokinių užimtumą mokinių rudens, žiemos (Kalėdų), žiemos, p</w:t>
      </w:r>
      <w:r w:rsidR="000C0D3A">
        <w:rPr>
          <w:rFonts w:ascii="Times New Roman" w:hAnsi="Times New Roman" w:cs="Times New Roman"/>
          <w:sz w:val="24"/>
          <w:szCs w:val="24"/>
        </w:rPr>
        <w:t>avasar</w:t>
      </w:r>
      <w:r w:rsidR="00F01B39">
        <w:rPr>
          <w:rFonts w:ascii="Times New Roman" w:hAnsi="Times New Roman" w:cs="Times New Roman"/>
          <w:sz w:val="24"/>
          <w:szCs w:val="24"/>
        </w:rPr>
        <w:t>io (Velykų) ir v</w:t>
      </w:r>
      <w:r w:rsidR="000C0D3A">
        <w:rPr>
          <w:rFonts w:ascii="Times New Roman" w:hAnsi="Times New Roman" w:cs="Times New Roman"/>
          <w:sz w:val="24"/>
          <w:szCs w:val="24"/>
        </w:rPr>
        <w:t>asaros atostogų metu.</w:t>
      </w:r>
    </w:p>
    <w:p w:rsidR="000C0D3A" w:rsidRDefault="00583A12" w:rsidP="000C0D3A">
      <w:pPr>
        <w:pStyle w:val="Betarp"/>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59</w:t>
      </w:r>
      <w:r w:rsidR="000C0D3A">
        <w:rPr>
          <w:rFonts w:ascii="Times New Roman" w:hAnsi="Times New Roman" w:cs="Times New Roman"/>
          <w:sz w:val="24"/>
          <w:szCs w:val="24"/>
        </w:rPr>
        <w:t>. Pailgintos darbo dienos grupių, bendrabučio ugdytinių veikla nukreipta savarankiškumo, savitvarkos, socialinių įgūdžių ugdymui, pamokose įgytų žinių, mokėjimų įtvirtinimui.</w:t>
      </w:r>
    </w:p>
    <w:p w:rsidR="000C0D3A" w:rsidRDefault="000C0D3A" w:rsidP="000C0D3A">
      <w:pPr>
        <w:pStyle w:val="Betarp"/>
        <w:ind w:left="-709" w:firstLine="851"/>
        <w:jc w:val="both"/>
        <w:rPr>
          <w:rFonts w:ascii="Times New Roman" w:hAnsi="Times New Roman" w:cs="Times New Roman"/>
          <w:sz w:val="24"/>
          <w:szCs w:val="24"/>
        </w:rPr>
      </w:pPr>
    </w:p>
    <w:p w:rsidR="000C0D3A" w:rsidRDefault="000C0D3A" w:rsidP="000C0D3A">
      <w:pPr>
        <w:pStyle w:val="Betarp"/>
        <w:ind w:left="-709"/>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0C0D3A" w:rsidRDefault="000C0D3A" w:rsidP="000C0D3A">
      <w:pPr>
        <w:pStyle w:val="Betarp"/>
        <w:jc w:val="both"/>
        <w:rPr>
          <w:rFonts w:ascii="Times New Roman" w:hAnsi="Times New Roman" w:cs="Times New Roman"/>
          <w:sz w:val="24"/>
          <w:szCs w:val="24"/>
        </w:rPr>
      </w:pPr>
    </w:p>
    <w:p w:rsidR="000C0D3A" w:rsidRDefault="000C0D3A" w:rsidP="000C0D3A">
      <w:pPr>
        <w:pStyle w:val="Betarp"/>
        <w:ind w:left="-709"/>
        <w:jc w:val="both"/>
        <w:rPr>
          <w:rFonts w:ascii="Times New Roman" w:hAnsi="Times New Roman" w:cs="Times New Roman"/>
          <w:sz w:val="24"/>
          <w:szCs w:val="24"/>
        </w:rPr>
      </w:pPr>
    </w:p>
    <w:p w:rsidR="000C0D3A" w:rsidRDefault="000C0D3A" w:rsidP="000C0D3A">
      <w:pPr>
        <w:pStyle w:val="Betarp"/>
        <w:ind w:left="-709"/>
        <w:jc w:val="both"/>
        <w:rPr>
          <w:rFonts w:ascii="Times New Roman" w:hAnsi="Times New Roman" w:cs="Times New Roman"/>
          <w:sz w:val="24"/>
          <w:szCs w:val="24"/>
        </w:rPr>
      </w:pPr>
      <w:r>
        <w:rPr>
          <w:rFonts w:ascii="Times New Roman" w:hAnsi="Times New Roman" w:cs="Times New Roman"/>
          <w:sz w:val="24"/>
          <w:szCs w:val="24"/>
        </w:rPr>
        <w:t>SUDERINTA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SUDERINTA</w:t>
      </w:r>
    </w:p>
    <w:p w:rsidR="000C0D3A" w:rsidRDefault="000C0D3A" w:rsidP="000C0D3A">
      <w:pPr>
        <w:pStyle w:val="Betarp"/>
        <w:ind w:left="-709"/>
        <w:jc w:val="both"/>
        <w:rPr>
          <w:rFonts w:ascii="Times New Roman" w:hAnsi="Times New Roman" w:cs="Times New Roman"/>
          <w:sz w:val="24"/>
          <w:szCs w:val="24"/>
        </w:rPr>
      </w:pPr>
      <w:r>
        <w:rPr>
          <w:rFonts w:ascii="Times New Roman" w:hAnsi="Times New Roman" w:cs="Times New Roman"/>
          <w:sz w:val="24"/>
          <w:szCs w:val="24"/>
        </w:rPr>
        <w:t>Šiaulių „Ringuvos“ mokyklos</w:t>
      </w:r>
      <w:r>
        <w:rPr>
          <w:rFonts w:ascii="Times New Roman" w:hAnsi="Times New Roman" w:cs="Times New Roman"/>
          <w:sz w:val="24"/>
          <w:szCs w:val="24"/>
        </w:rPr>
        <w:tab/>
      </w:r>
      <w:r>
        <w:rPr>
          <w:rFonts w:ascii="Times New Roman" w:hAnsi="Times New Roman" w:cs="Times New Roman"/>
          <w:sz w:val="24"/>
          <w:szCs w:val="24"/>
        </w:rPr>
        <w:tab/>
        <w:t xml:space="preserve">                      Šiaulių miesto savivaldybės administracijos</w:t>
      </w:r>
    </w:p>
    <w:p w:rsidR="000C0D3A" w:rsidRDefault="000C0D3A" w:rsidP="000C0D3A">
      <w:pPr>
        <w:pStyle w:val="Betarp"/>
        <w:ind w:left="-709"/>
        <w:jc w:val="both"/>
        <w:rPr>
          <w:rFonts w:ascii="Times New Roman" w:hAnsi="Times New Roman" w:cs="Times New Roman"/>
          <w:sz w:val="24"/>
          <w:szCs w:val="24"/>
        </w:rPr>
      </w:pPr>
      <w:r>
        <w:rPr>
          <w:rFonts w:ascii="Times New Roman" w:hAnsi="Times New Roman" w:cs="Times New Roman"/>
          <w:sz w:val="24"/>
          <w:szCs w:val="24"/>
        </w:rPr>
        <w:t>tarybos protokoliniu nutarimu                                                   Švietimo skyriaus vedėja</w:t>
      </w:r>
    </w:p>
    <w:p w:rsidR="000C0D3A" w:rsidRDefault="0067086B" w:rsidP="000C0D3A">
      <w:pPr>
        <w:pStyle w:val="Betarp"/>
        <w:ind w:left="-709"/>
        <w:jc w:val="both"/>
        <w:rPr>
          <w:rFonts w:ascii="Times New Roman" w:hAnsi="Times New Roman" w:cs="Times New Roman"/>
          <w:sz w:val="24"/>
          <w:szCs w:val="24"/>
        </w:rPr>
      </w:pPr>
      <w:r>
        <w:rPr>
          <w:rFonts w:ascii="Times New Roman" w:hAnsi="Times New Roman" w:cs="Times New Roman"/>
          <w:sz w:val="24"/>
          <w:szCs w:val="24"/>
        </w:rPr>
        <w:t>(2023</w:t>
      </w:r>
      <w:r w:rsidR="00D477B0">
        <w:rPr>
          <w:rFonts w:ascii="Times New Roman" w:hAnsi="Times New Roman" w:cs="Times New Roman"/>
          <w:sz w:val="24"/>
          <w:szCs w:val="24"/>
        </w:rPr>
        <w:t xml:space="preserve"> m. birželio 19 d. Nr. 4</w:t>
      </w:r>
      <w:r w:rsidR="000C0D3A">
        <w:rPr>
          <w:rFonts w:ascii="Times New Roman" w:hAnsi="Times New Roman" w:cs="Times New Roman"/>
          <w:sz w:val="24"/>
          <w:szCs w:val="24"/>
        </w:rPr>
        <w:t>)</w:t>
      </w:r>
      <w:r w:rsidR="000C0D3A">
        <w:rPr>
          <w:rFonts w:ascii="Times New Roman" w:hAnsi="Times New Roman" w:cs="Times New Roman"/>
          <w:sz w:val="24"/>
          <w:szCs w:val="24"/>
        </w:rPr>
        <w:tab/>
      </w:r>
      <w:r w:rsidR="000C0D3A">
        <w:rPr>
          <w:rFonts w:ascii="Times New Roman" w:hAnsi="Times New Roman" w:cs="Times New Roman"/>
          <w:sz w:val="24"/>
          <w:szCs w:val="24"/>
        </w:rPr>
        <w:tab/>
      </w:r>
      <w:r w:rsidR="000C0D3A">
        <w:rPr>
          <w:rFonts w:ascii="Times New Roman" w:hAnsi="Times New Roman" w:cs="Times New Roman"/>
          <w:sz w:val="24"/>
          <w:szCs w:val="24"/>
        </w:rPr>
        <w:tab/>
      </w:r>
    </w:p>
    <w:p w:rsidR="000C0D3A" w:rsidRDefault="000C0D3A" w:rsidP="000C0D3A">
      <w:pPr>
        <w:pStyle w:val="Betarp"/>
        <w:tabs>
          <w:tab w:val="left" w:pos="5220"/>
        </w:tabs>
        <w:ind w:left="-709"/>
        <w:jc w:val="both"/>
        <w:rPr>
          <w:rFonts w:ascii="Times New Roman" w:hAnsi="Times New Roman" w:cs="Times New Roman"/>
          <w:sz w:val="24"/>
          <w:szCs w:val="24"/>
        </w:rPr>
      </w:pPr>
      <w:r>
        <w:rPr>
          <w:rFonts w:ascii="Times New Roman" w:hAnsi="Times New Roman" w:cs="Times New Roman"/>
          <w:sz w:val="24"/>
          <w:szCs w:val="24"/>
        </w:rPr>
        <w:t xml:space="preserve">                                                                                                   Edita Minkuvienė</w:t>
      </w:r>
    </w:p>
    <w:p w:rsidR="000C0D3A" w:rsidRDefault="0067086B" w:rsidP="000C0D3A">
      <w:pPr>
        <w:pStyle w:val="Betarp"/>
        <w:ind w:left="3179" w:firstLine="2005"/>
        <w:jc w:val="both"/>
        <w:rPr>
          <w:rFonts w:ascii="Times New Roman" w:hAnsi="Times New Roman" w:cs="Times New Roman"/>
          <w:sz w:val="24"/>
          <w:szCs w:val="24"/>
        </w:rPr>
      </w:pPr>
      <w:r>
        <w:rPr>
          <w:rFonts w:ascii="Times New Roman" w:hAnsi="Times New Roman" w:cs="Times New Roman"/>
          <w:sz w:val="24"/>
          <w:szCs w:val="24"/>
        </w:rPr>
        <w:t xml:space="preserve"> 2023</w:t>
      </w:r>
      <w:r w:rsidR="000C0D3A">
        <w:rPr>
          <w:rFonts w:ascii="Times New Roman" w:hAnsi="Times New Roman" w:cs="Times New Roman"/>
          <w:sz w:val="24"/>
          <w:szCs w:val="24"/>
        </w:rPr>
        <w:t>-08-</w:t>
      </w:r>
    </w:p>
    <w:p w:rsidR="000C0D3A" w:rsidRDefault="007C1928" w:rsidP="007C1928">
      <w:pPr>
        <w:pStyle w:val="Betarp"/>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1928" w:rsidRDefault="007C1928" w:rsidP="007C1928">
      <w:pPr>
        <w:pStyle w:val="Betarp"/>
        <w:ind w:left="-709"/>
        <w:jc w:val="both"/>
        <w:rPr>
          <w:rFonts w:ascii="Times New Roman" w:hAnsi="Times New Roman" w:cs="Times New Roman"/>
          <w:sz w:val="24"/>
          <w:szCs w:val="24"/>
        </w:rPr>
      </w:pPr>
    </w:p>
    <w:p w:rsidR="007C1928" w:rsidRDefault="007C1928" w:rsidP="007C1928">
      <w:pPr>
        <w:pStyle w:val="Betarp"/>
        <w:ind w:left="-709"/>
        <w:jc w:val="both"/>
        <w:rPr>
          <w:rFonts w:ascii="Times New Roman" w:hAnsi="Times New Roman" w:cs="Times New Roman"/>
          <w:sz w:val="24"/>
          <w:szCs w:val="24"/>
        </w:rPr>
      </w:pPr>
    </w:p>
    <w:p w:rsidR="007C1928" w:rsidRDefault="007C1928" w:rsidP="007C1928">
      <w:pPr>
        <w:pStyle w:val="Betarp"/>
        <w:ind w:left="-709"/>
        <w:jc w:val="both"/>
        <w:rPr>
          <w:rFonts w:ascii="Times New Roman" w:hAnsi="Times New Roman" w:cs="Times New Roman"/>
          <w:sz w:val="24"/>
          <w:szCs w:val="24"/>
        </w:rPr>
      </w:pPr>
    </w:p>
    <w:p w:rsidR="007C1928" w:rsidRDefault="007C1928" w:rsidP="007C1928">
      <w:pPr>
        <w:pStyle w:val="Betarp"/>
        <w:ind w:left="-709"/>
        <w:jc w:val="both"/>
        <w:rPr>
          <w:rFonts w:ascii="Times New Roman" w:hAnsi="Times New Roman" w:cs="Times New Roman"/>
          <w:sz w:val="24"/>
          <w:szCs w:val="24"/>
        </w:rPr>
      </w:pPr>
    </w:p>
    <w:p w:rsidR="007C1928" w:rsidRDefault="007C1928" w:rsidP="007C1928">
      <w:pPr>
        <w:pStyle w:val="Betarp"/>
        <w:ind w:left="-709"/>
        <w:jc w:val="both"/>
        <w:rPr>
          <w:rFonts w:ascii="Times New Roman" w:hAnsi="Times New Roman" w:cs="Times New Roman"/>
          <w:sz w:val="24"/>
          <w:szCs w:val="24"/>
        </w:rPr>
      </w:pPr>
    </w:p>
    <w:p w:rsidR="007C1928" w:rsidRDefault="007C1928" w:rsidP="007C1928">
      <w:pPr>
        <w:pStyle w:val="Betarp"/>
        <w:ind w:left="-709"/>
        <w:jc w:val="both"/>
        <w:rPr>
          <w:rFonts w:ascii="Times New Roman" w:hAnsi="Times New Roman" w:cs="Times New Roman"/>
          <w:sz w:val="24"/>
          <w:szCs w:val="24"/>
        </w:rPr>
      </w:pPr>
    </w:p>
    <w:p w:rsidR="007C1928" w:rsidRDefault="007C1928" w:rsidP="007C1928">
      <w:pPr>
        <w:pStyle w:val="Betarp"/>
        <w:ind w:left="-709"/>
        <w:jc w:val="both"/>
        <w:rPr>
          <w:rFonts w:ascii="Times New Roman" w:hAnsi="Times New Roman" w:cs="Times New Roman"/>
          <w:sz w:val="24"/>
          <w:szCs w:val="24"/>
        </w:rPr>
      </w:pPr>
    </w:p>
    <w:p w:rsidR="000C0D3A" w:rsidRDefault="000C0D3A" w:rsidP="007C1928">
      <w:pPr>
        <w:tabs>
          <w:tab w:val="left" w:pos="2976"/>
        </w:tabs>
        <w:spacing w:after="160" w:line="256" w:lineRule="auto"/>
        <w:rPr>
          <w:color w:val="000000"/>
          <w:lang w:val="lt-LT"/>
        </w:rPr>
      </w:pPr>
    </w:p>
    <w:p w:rsidR="008905ED" w:rsidRDefault="008905ED" w:rsidP="007C1928">
      <w:pPr>
        <w:spacing w:after="160" w:line="256" w:lineRule="auto"/>
        <w:rPr>
          <w:color w:val="000000"/>
          <w:lang w:val="lt-LT"/>
        </w:rPr>
      </w:pPr>
    </w:p>
    <w:p w:rsidR="007C1928" w:rsidRDefault="007C1928" w:rsidP="007C1928">
      <w:pPr>
        <w:spacing w:after="160" w:line="256" w:lineRule="auto"/>
        <w:rPr>
          <w:color w:val="000000"/>
          <w:lang w:val="lt-LT"/>
        </w:rPr>
      </w:pPr>
    </w:p>
    <w:p w:rsidR="002E3F0C" w:rsidRDefault="002E3F0C" w:rsidP="007C1928">
      <w:pPr>
        <w:spacing w:after="160" w:line="256" w:lineRule="auto"/>
        <w:rPr>
          <w:color w:val="000000"/>
          <w:lang w:val="lt-LT"/>
        </w:rPr>
      </w:pPr>
    </w:p>
    <w:p w:rsidR="002E3F0C" w:rsidRDefault="002E3F0C" w:rsidP="007C1928">
      <w:pPr>
        <w:spacing w:after="160" w:line="256" w:lineRule="auto"/>
        <w:rPr>
          <w:color w:val="000000"/>
          <w:lang w:val="lt-LT"/>
        </w:rPr>
      </w:pPr>
    </w:p>
    <w:p w:rsidR="002E3F0C" w:rsidRDefault="002E3F0C" w:rsidP="007C1928">
      <w:pPr>
        <w:spacing w:after="160" w:line="256" w:lineRule="auto"/>
        <w:rPr>
          <w:color w:val="000000"/>
          <w:lang w:val="lt-LT"/>
        </w:rPr>
      </w:pPr>
    </w:p>
    <w:p w:rsidR="00F41770" w:rsidRDefault="00F41770" w:rsidP="007C1928">
      <w:pPr>
        <w:spacing w:after="160" w:line="256" w:lineRule="auto"/>
        <w:rPr>
          <w:color w:val="000000"/>
          <w:lang w:val="lt-LT"/>
        </w:rPr>
      </w:pPr>
    </w:p>
    <w:p w:rsidR="00F41770" w:rsidRDefault="00F41770" w:rsidP="007C1928">
      <w:pPr>
        <w:spacing w:after="160" w:line="256" w:lineRule="auto"/>
        <w:rPr>
          <w:color w:val="000000"/>
          <w:lang w:val="lt-LT"/>
        </w:rPr>
      </w:pPr>
    </w:p>
    <w:p w:rsidR="002E3F0C" w:rsidRDefault="002E3F0C" w:rsidP="007C1928">
      <w:pPr>
        <w:spacing w:after="160" w:line="256" w:lineRule="auto"/>
        <w:rPr>
          <w:color w:val="000000"/>
          <w:lang w:val="lt-LT"/>
        </w:rPr>
      </w:pPr>
    </w:p>
    <w:p w:rsidR="002E3F0C" w:rsidRDefault="002E3F0C" w:rsidP="007C1928">
      <w:pPr>
        <w:spacing w:after="160" w:line="256" w:lineRule="auto"/>
        <w:rPr>
          <w:color w:val="000000"/>
          <w:lang w:val="lt-LT"/>
        </w:rPr>
      </w:pPr>
    </w:p>
    <w:p w:rsidR="00872579" w:rsidRDefault="00872579" w:rsidP="007C1928">
      <w:pPr>
        <w:spacing w:after="160" w:line="256" w:lineRule="auto"/>
        <w:rPr>
          <w:color w:val="000000"/>
          <w:lang w:val="lt-LT"/>
        </w:rPr>
      </w:pPr>
    </w:p>
    <w:p w:rsidR="001A53A0" w:rsidRDefault="003F108D" w:rsidP="007665E3">
      <w:pPr>
        <w:spacing w:after="160" w:line="256" w:lineRule="auto"/>
        <w:jc w:val="right"/>
        <w:rPr>
          <w:color w:val="000000"/>
          <w:lang w:val="lt-LT"/>
        </w:rPr>
      </w:pPr>
      <w:r>
        <w:rPr>
          <w:color w:val="000000"/>
          <w:lang w:val="lt-LT"/>
        </w:rPr>
        <w:t xml:space="preserve">                                                                                                                                                                                                                                                                                                                                                                                                                                                                                                                                                                                                                                                                                                                                                                                             </w:t>
      </w:r>
      <w:r w:rsidR="00FA51C0">
        <w:rPr>
          <w:color w:val="000000"/>
          <w:lang w:val="lt-LT"/>
        </w:rPr>
        <w:t xml:space="preserve">                                     </w:t>
      </w:r>
    </w:p>
    <w:p w:rsidR="001A53A0" w:rsidRDefault="001A53A0" w:rsidP="007665E3">
      <w:pPr>
        <w:spacing w:after="160" w:line="256" w:lineRule="auto"/>
        <w:jc w:val="right"/>
        <w:rPr>
          <w:color w:val="000000"/>
          <w:lang w:val="lt-LT"/>
        </w:rPr>
      </w:pPr>
    </w:p>
    <w:p w:rsidR="001A53A0" w:rsidRDefault="001A53A0" w:rsidP="007665E3">
      <w:pPr>
        <w:spacing w:after="160" w:line="256" w:lineRule="auto"/>
        <w:jc w:val="right"/>
        <w:rPr>
          <w:color w:val="000000"/>
          <w:lang w:val="lt-LT"/>
        </w:rPr>
      </w:pPr>
    </w:p>
    <w:p w:rsidR="001A53A0" w:rsidRDefault="001A53A0" w:rsidP="007665E3">
      <w:pPr>
        <w:spacing w:after="160" w:line="256" w:lineRule="auto"/>
        <w:jc w:val="right"/>
        <w:rPr>
          <w:color w:val="000000"/>
          <w:lang w:val="lt-LT"/>
        </w:rPr>
      </w:pPr>
    </w:p>
    <w:p w:rsidR="001A53A0" w:rsidRDefault="001A53A0" w:rsidP="007665E3">
      <w:pPr>
        <w:spacing w:after="160" w:line="256" w:lineRule="auto"/>
        <w:jc w:val="right"/>
        <w:rPr>
          <w:color w:val="000000"/>
          <w:lang w:val="lt-LT"/>
        </w:rPr>
      </w:pPr>
    </w:p>
    <w:p w:rsidR="001A53A0" w:rsidRDefault="001A53A0" w:rsidP="007665E3">
      <w:pPr>
        <w:spacing w:after="160" w:line="256" w:lineRule="auto"/>
        <w:jc w:val="right"/>
        <w:rPr>
          <w:color w:val="000000"/>
          <w:lang w:val="lt-LT"/>
        </w:rPr>
      </w:pPr>
    </w:p>
    <w:p w:rsidR="001A53A0" w:rsidRDefault="001A53A0" w:rsidP="007665E3">
      <w:pPr>
        <w:spacing w:after="160" w:line="256" w:lineRule="auto"/>
        <w:jc w:val="right"/>
        <w:rPr>
          <w:color w:val="000000"/>
          <w:lang w:val="lt-LT"/>
        </w:rPr>
      </w:pPr>
    </w:p>
    <w:p w:rsidR="001A53A0" w:rsidRDefault="001A53A0" w:rsidP="007665E3">
      <w:pPr>
        <w:spacing w:after="160" w:line="256" w:lineRule="auto"/>
        <w:jc w:val="right"/>
        <w:rPr>
          <w:color w:val="000000"/>
          <w:lang w:val="lt-LT"/>
        </w:rPr>
      </w:pPr>
    </w:p>
    <w:p w:rsidR="001A53A0" w:rsidRDefault="001A53A0" w:rsidP="007665E3">
      <w:pPr>
        <w:spacing w:after="160" w:line="256" w:lineRule="auto"/>
        <w:jc w:val="right"/>
        <w:rPr>
          <w:color w:val="000000"/>
          <w:lang w:val="lt-LT"/>
        </w:rPr>
      </w:pPr>
      <w:bookmarkStart w:id="0" w:name="_GoBack"/>
      <w:bookmarkEnd w:id="0"/>
    </w:p>
    <w:sectPr w:rsidR="001A53A0" w:rsidSect="00AA43E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715" w:rsidRDefault="00AA7715" w:rsidP="00014906">
      <w:r>
        <w:separator/>
      </w:r>
    </w:p>
  </w:endnote>
  <w:endnote w:type="continuationSeparator" w:id="0">
    <w:p w:rsidR="00AA7715" w:rsidRDefault="00AA7715" w:rsidP="0001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715" w:rsidRDefault="00AA7715" w:rsidP="00014906">
      <w:r>
        <w:separator/>
      </w:r>
    </w:p>
  </w:footnote>
  <w:footnote w:type="continuationSeparator" w:id="0">
    <w:p w:rsidR="00AA7715" w:rsidRDefault="00AA7715" w:rsidP="00014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C5"/>
    <w:rsid w:val="00014906"/>
    <w:rsid w:val="000263EF"/>
    <w:rsid w:val="000752D1"/>
    <w:rsid w:val="00076B3C"/>
    <w:rsid w:val="00090AAC"/>
    <w:rsid w:val="000A00B1"/>
    <w:rsid w:val="000A5A2E"/>
    <w:rsid w:val="000B5BC7"/>
    <w:rsid w:val="000C0D3A"/>
    <w:rsid w:val="000F22A1"/>
    <w:rsid w:val="00111D14"/>
    <w:rsid w:val="00122C49"/>
    <w:rsid w:val="00122FEF"/>
    <w:rsid w:val="001300FD"/>
    <w:rsid w:val="00154102"/>
    <w:rsid w:val="00161973"/>
    <w:rsid w:val="001729D0"/>
    <w:rsid w:val="0018246D"/>
    <w:rsid w:val="00182709"/>
    <w:rsid w:val="00191E8D"/>
    <w:rsid w:val="001958A4"/>
    <w:rsid w:val="001A53A0"/>
    <w:rsid w:val="001A6F35"/>
    <w:rsid w:val="001B0D9D"/>
    <w:rsid w:val="001B3F90"/>
    <w:rsid w:val="001D3DC0"/>
    <w:rsid w:val="001D467C"/>
    <w:rsid w:val="001F2B51"/>
    <w:rsid w:val="001F74B2"/>
    <w:rsid w:val="002004B4"/>
    <w:rsid w:val="002036BB"/>
    <w:rsid w:val="00217F13"/>
    <w:rsid w:val="00226203"/>
    <w:rsid w:val="00236326"/>
    <w:rsid w:val="0024642F"/>
    <w:rsid w:val="0025412C"/>
    <w:rsid w:val="00270223"/>
    <w:rsid w:val="0028071B"/>
    <w:rsid w:val="00285BDE"/>
    <w:rsid w:val="00286CB5"/>
    <w:rsid w:val="002A1F94"/>
    <w:rsid w:val="002B6C89"/>
    <w:rsid w:val="002C40FF"/>
    <w:rsid w:val="002E3F0C"/>
    <w:rsid w:val="002E6513"/>
    <w:rsid w:val="00313A5A"/>
    <w:rsid w:val="003153AC"/>
    <w:rsid w:val="0032562F"/>
    <w:rsid w:val="00343D28"/>
    <w:rsid w:val="0035353A"/>
    <w:rsid w:val="003863F0"/>
    <w:rsid w:val="00395B40"/>
    <w:rsid w:val="003A1F56"/>
    <w:rsid w:val="003A536B"/>
    <w:rsid w:val="003B0E35"/>
    <w:rsid w:val="003B4A0B"/>
    <w:rsid w:val="003C27AB"/>
    <w:rsid w:val="003D060A"/>
    <w:rsid w:val="003D5958"/>
    <w:rsid w:val="003F108D"/>
    <w:rsid w:val="004035D8"/>
    <w:rsid w:val="0041134C"/>
    <w:rsid w:val="00427BD1"/>
    <w:rsid w:val="004633E9"/>
    <w:rsid w:val="00495A3E"/>
    <w:rsid w:val="004B06FE"/>
    <w:rsid w:val="004B3AD0"/>
    <w:rsid w:val="004C689B"/>
    <w:rsid w:val="004F2B4B"/>
    <w:rsid w:val="00530D25"/>
    <w:rsid w:val="00557240"/>
    <w:rsid w:val="00583A12"/>
    <w:rsid w:val="005C1074"/>
    <w:rsid w:val="005C2C70"/>
    <w:rsid w:val="005C7F1E"/>
    <w:rsid w:val="005F06C5"/>
    <w:rsid w:val="006572C2"/>
    <w:rsid w:val="0067086B"/>
    <w:rsid w:val="006755EA"/>
    <w:rsid w:val="00676C80"/>
    <w:rsid w:val="00677360"/>
    <w:rsid w:val="00683D63"/>
    <w:rsid w:val="00685BF9"/>
    <w:rsid w:val="006A5110"/>
    <w:rsid w:val="006A5CC0"/>
    <w:rsid w:val="006C667E"/>
    <w:rsid w:val="006D709A"/>
    <w:rsid w:val="00742AFC"/>
    <w:rsid w:val="007503CB"/>
    <w:rsid w:val="007614C7"/>
    <w:rsid w:val="007665E3"/>
    <w:rsid w:val="00792739"/>
    <w:rsid w:val="007B03B5"/>
    <w:rsid w:val="007C1928"/>
    <w:rsid w:val="007D312F"/>
    <w:rsid w:val="007E3FF3"/>
    <w:rsid w:val="007F58B4"/>
    <w:rsid w:val="00813CCC"/>
    <w:rsid w:val="008402ED"/>
    <w:rsid w:val="0084572C"/>
    <w:rsid w:val="008505FB"/>
    <w:rsid w:val="0086205E"/>
    <w:rsid w:val="00872579"/>
    <w:rsid w:val="00885495"/>
    <w:rsid w:val="008905ED"/>
    <w:rsid w:val="008A228F"/>
    <w:rsid w:val="008C7D90"/>
    <w:rsid w:val="008D24A4"/>
    <w:rsid w:val="008D5469"/>
    <w:rsid w:val="00905DCF"/>
    <w:rsid w:val="00907248"/>
    <w:rsid w:val="0091081C"/>
    <w:rsid w:val="00930553"/>
    <w:rsid w:val="00931892"/>
    <w:rsid w:val="0094459D"/>
    <w:rsid w:val="00965AC4"/>
    <w:rsid w:val="009708F5"/>
    <w:rsid w:val="009739D4"/>
    <w:rsid w:val="0098345F"/>
    <w:rsid w:val="00987291"/>
    <w:rsid w:val="0099796D"/>
    <w:rsid w:val="009C43D7"/>
    <w:rsid w:val="009C5454"/>
    <w:rsid w:val="009E6860"/>
    <w:rsid w:val="00A16AFC"/>
    <w:rsid w:val="00A465DE"/>
    <w:rsid w:val="00A77C8A"/>
    <w:rsid w:val="00A815CD"/>
    <w:rsid w:val="00A81D2B"/>
    <w:rsid w:val="00A85BF8"/>
    <w:rsid w:val="00AA13ED"/>
    <w:rsid w:val="00AA2D79"/>
    <w:rsid w:val="00AA43E6"/>
    <w:rsid w:val="00AA7715"/>
    <w:rsid w:val="00AC152C"/>
    <w:rsid w:val="00AC3BE4"/>
    <w:rsid w:val="00AF3709"/>
    <w:rsid w:val="00AF3ED5"/>
    <w:rsid w:val="00AF4A73"/>
    <w:rsid w:val="00B02215"/>
    <w:rsid w:val="00B03C72"/>
    <w:rsid w:val="00B31790"/>
    <w:rsid w:val="00B47EE2"/>
    <w:rsid w:val="00B51E81"/>
    <w:rsid w:val="00B67AB2"/>
    <w:rsid w:val="00B73530"/>
    <w:rsid w:val="00BF7556"/>
    <w:rsid w:val="00C025AA"/>
    <w:rsid w:val="00C04BA6"/>
    <w:rsid w:val="00C24FEF"/>
    <w:rsid w:val="00C379B6"/>
    <w:rsid w:val="00C40912"/>
    <w:rsid w:val="00C75E3C"/>
    <w:rsid w:val="00C8037F"/>
    <w:rsid w:val="00C87F04"/>
    <w:rsid w:val="00C914D7"/>
    <w:rsid w:val="00CB070E"/>
    <w:rsid w:val="00CB122D"/>
    <w:rsid w:val="00CC5CD0"/>
    <w:rsid w:val="00CC7718"/>
    <w:rsid w:val="00CD20F3"/>
    <w:rsid w:val="00CE2F9C"/>
    <w:rsid w:val="00D4607B"/>
    <w:rsid w:val="00D477B0"/>
    <w:rsid w:val="00D55E88"/>
    <w:rsid w:val="00D7506C"/>
    <w:rsid w:val="00D97B67"/>
    <w:rsid w:val="00DA4379"/>
    <w:rsid w:val="00DB1DD5"/>
    <w:rsid w:val="00DD54C0"/>
    <w:rsid w:val="00DE0104"/>
    <w:rsid w:val="00E1127C"/>
    <w:rsid w:val="00E22A0A"/>
    <w:rsid w:val="00E50B7A"/>
    <w:rsid w:val="00EA706D"/>
    <w:rsid w:val="00EC15DA"/>
    <w:rsid w:val="00EC410E"/>
    <w:rsid w:val="00ED5D71"/>
    <w:rsid w:val="00EE1860"/>
    <w:rsid w:val="00F01B39"/>
    <w:rsid w:val="00F23467"/>
    <w:rsid w:val="00F246B1"/>
    <w:rsid w:val="00F310B4"/>
    <w:rsid w:val="00F3262B"/>
    <w:rsid w:val="00F379BB"/>
    <w:rsid w:val="00F41770"/>
    <w:rsid w:val="00F60266"/>
    <w:rsid w:val="00F903D5"/>
    <w:rsid w:val="00FA3CFE"/>
    <w:rsid w:val="00FA51C0"/>
    <w:rsid w:val="00FB1847"/>
    <w:rsid w:val="00FC3BE5"/>
    <w:rsid w:val="00FE1A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5E4AF-BD1C-403C-9EF9-9A8CA422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0D3A"/>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C0D3A"/>
    <w:pPr>
      <w:spacing w:after="0" w:line="240" w:lineRule="auto"/>
    </w:pPr>
  </w:style>
  <w:style w:type="paragraph" w:styleId="Sraopastraipa">
    <w:name w:val="List Paragraph"/>
    <w:basedOn w:val="prastasis"/>
    <w:uiPriority w:val="34"/>
    <w:qFormat/>
    <w:rsid w:val="000C0D3A"/>
    <w:pPr>
      <w:ind w:left="720"/>
      <w:contextualSpacing/>
    </w:pPr>
  </w:style>
  <w:style w:type="table" w:styleId="Lentelstinklelis">
    <w:name w:val="Table Grid"/>
    <w:basedOn w:val="prastojilentel"/>
    <w:uiPriority w:val="39"/>
    <w:rsid w:val="000C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0C0D3A"/>
    <w:rPr>
      <w:b/>
      <w:bCs/>
    </w:rPr>
  </w:style>
  <w:style w:type="paragraph" w:styleId="Antrats">
    <w:name w:val="header"/>
    <w:basedOn w:val="prastasis"/>
    <w:link w:val="AntratsDiagrama"/>
    <w:uiPriority w:val="99"/>
    <w:unhideWhenUsed/>
    <w:rsid w:val="00014906"/>
    <w:pPr>
      <w:tabs>
        <w:tab w:val="center" w:pos="4819"/>
        <w:tab w:val="right" w:pos="9638"/>
      </w:tabs>
    </w:pPr>
  </w:style>
  <w:style w:type="character" w:customStyle="1" w:styleId="AntratsDiagrama">
    <w:name w:val="Antraštės Diagrama"/>
    <w:basedOn w:val="Numatytasispastraiposriftas"/>
    <w:link w:val="Antrats"/>
    <w:uiPriority w:val="99"/>
    <w:rsid w:val="00014906"/>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014906"/>
    <w:pPr>
      <w:tabs>
        <w:tab w:val="center" w:pos="4819"/>
        <w:tab w:val="right" w:pos="9638"/>
      </w:tabs>
    </w:pPr>
  </w:style>
  <w:style w:type="character" w:customStyle="1" w:styleId="PoratDiagrama">
    <w:name w:val="Poraštė Diagrama"/>
    <w:basedOn w:val="Numatytasispastraiposriftas"/>
    <w:link w:val="Porat"/>
    <w:uiPriority w:val="99"/>
    <w:rsid w:val="0001490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9</Pages>
  <Words>20203</Words>
  <Characters>11517</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Salvinija</dc:creator>
  <cp:keywords/>
  <dc:description/>
  <cp:lastModifiedBy>,,Ringuvos" mokykla</cp:lastModifiedBy>
  <cp:revision>122</cp:revision>
  <dcterms:created xsi:type="dcterms:W3CDTF">2022-08-22T07:52:00Z</dcterms:created>
  <dcterms:modified xsi:type="dcterms:W3CDTF">2023-09-12T05:39:00Z</dcterms:modified>
</cp:coreProperties>
</file>